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DF" w:rsidRDefault="00212341" w:rsidP="009B6B80">
      <w:pPr>
        <w:spacing w:line="360" w:lineRule="auto"/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0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08" cy="69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828"/>
        <w:gridCol w:w="708"/>
        <w:gridCol w:w="709"/>
        <w:gridCol w:w="1134"/>
      </w:tblGrid>
      <w:tr w:rsidR="00212341" w:rsidRPr="00212341" w:rsidTr="00212341">
        <w:trPr>
          <w:trHeight w:val="1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bookmarkStart w:id="0" w:name="RANGE!A1:E40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ASIGNATURA PLAN NUEVO</w:t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SE HOMOLOGA CON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APROBADA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ADEUDA FINAL</w:t>
            </w:r>
          </w:p>
        </w:tc>
      </w:tr>
      <w:tr w:rsidR="00212341" w:rsidRPr="00212341" w:rsidTr="0021234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año de cursada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Pedagogía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General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P. Pedagógico Didáctica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Problemáticas </w:t>
            </w: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Socioinstitucionales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P. Sociopolítica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de la Lengua Española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Lectura y Escritura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Taller de Lectura y Escritura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y Cultural de la Literatura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de la Literatura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CFPP1 El trabajo docente complejidades y entramados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y política argentina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Enseñar con Tecnologías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1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Perspectiva acerca de los sujetos de la Educación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1</w:t>
            </w: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en la Educación.                                                             </w:t>
            </w:r>
            <w:r w:rsidRPr="0021234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Tramo 2</w:t>
            </w: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Psicología y Cultura del alumno de Primaria o Psicología y Cultura del alumno de secundaria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Semiótica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Semiótica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y Cultural de la Literatura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y Cultural de la Literatura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de la Lengua y la Literatura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P. Pedagógico Didáctica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Taller de Alfabetización y Literatura </w:t>
            </w: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Infanto</w:t>
            </w:r>
            <w:proofErr w:type="spellEnd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juvenil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Educacion</w:t>
            </w:r>
            <w:proofErr w:type="spellEnd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para la diversidad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Filosofía y Educación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P.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Filosófico Pedagógica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Evaluación de los Aprendizajes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Oferta opcional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Ingles/debe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cursar  (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 confirmar en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Teoría Literaria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Psicolingüística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Psicolingüística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</w:t>
            </w:r>
            <w:proofErr w:type="spellEnd"/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la Lengua y la Literatura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Lengua y su Enseñanza I + Lengua y su Enseñanza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Española y Latinoamericana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Historia Social de la Literatura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Análisis e intervención en situaciones de convivencia escolar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Oferta opcional 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Ingles/debe </w:t>
            </w:r>
            <w:proofErr w:type="gram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cursar  (</w:t>
            </w:r>
            <w:proofErr w:type="gram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a confirmar en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Seminario: Literatura y otros Lenguajes artísticos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Sociolingüística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Sociolingüística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EDI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de la Lengua y La Literatura 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Debe cursar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Literatura Argentina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Historia Social de la Literatura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Lingüística y Gramática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12341" w:rsidRPr="00212341" w:rsidTr="0021234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1234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CFPP 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Espacio de la </w:t>
            </w:r>
            <w:proofErr w:type="spellStart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Practica</w:t>
            </w:r>
            <w:proofErr w:type="spellEnd"/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Docente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41" w:rsidRPr="00212341" w:rsidRDefault="00212341" w:rsidP="0021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1234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E020DF" w:rsidRDefault="00E020DF" w:rsidP="00212341">
      <w:pPr>
        <w:jc w:val="both"/>
      </w:pPr>
    </w:p>
    <w:p w:rsidR="00212341" w:rsidRPr="00CE10EE" w:rsidRDefault="00212341" w:rsidP="00212341">
      <w:pPr>
        <w:spacing w:line="360" w:lineRule="auto"/>
        <w:jc w:val="both"/>
        <w:rPr>
          <w:b/>
          <w:u w:val="single"/>
        </w:rPr>
      </w:pPr>
      <w:r w:rsidRPr="00CE10EE">
        <w:rPr>
          <w:b/>
          <w:u w:val="single"/>
        </w:rPr>
        <w:t xml:space="preserve">Asignaturas que debe rendir final: </w:t>
      </w:r>
    </w:p>
    <w:p w:rsidR="00212341" w:rsidRDefault="00212341" w:rsidP="00212341">
      <w:pPr>
        <w:spacing w:line="360" w:lineRule="auto"/>
        <w:jc w:val="both"/>
      </w:pPr>
      <w:r>
        <w:t xml:space="preserve">Podrán rendir final con los programas de </w:t>
      </w:r>
      <w:r w:rsidRPr="007007EB">
        <w:rPr>
          <w:rFonts w:cstheme="minorHAnsi"/>
          <w:sz w:val="24"/>
          <w:szCs w:val="24"/>
        </w:rPr>
        <w:t>Plan de estudios 132</w:t>
      </w:r>
      <w:r>
        <w:rPr>
          <w:rFonts w:cstheme="minorHAnsi"/>
          <w:sz w:val="24"/>
          <w:szCs w:val="24"/>
        </w:rPr>
        <w:t>96</w:t>
      </w:r>
      <w:r w:rsidRPr="007007EB">
        <w:rPr>
          <w:rFonts w:cstheme="minorHAnsi"/>
          <w:sz w:val="24"/>
          <w:szCs w:val="24"/>
        </w:rPr>
        <w:t xml:space="preserve">/99 </w:t>
      </w:r>
      <w:r>
        <w:t xml:space="preserve">hasta: </w:t>
      </w:r>
    </w:p>
    <w:p w:rsidR="00212341" w:rsidRDefault="00212341" w:rsidP="00212341">
      <w:pPr>
        <w:spacing w:line="360" w:lineRule="auto"/>
        <w:jc w:val="both"/>
      </w:pPr>
      <w:r w:rsidRPr="00CE10EE">
        <w:rPr>
          <w:b/>
        </w:rPr>
        <w:t>Asignaturas de primer año</w:t>
      </w:r>
      <w:r>
        <w:t xml:space="preserve"> hasta marzo 2020.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212341" w:rsidRDefault="00212341" w:rsidP="00212341">
      <w:pPr>
        <w:spacing w:line="360" w:lineRule="auto"/>
        <w:jc w:val="both"/>
      </w:pPr>
      <w:r w:rsidRPr="00CE10EE">
        <w:rPr>
          <w:b/>
        </w:rPr>
        <w:t>Asignaturas de segundo año</w:t>
      </w:r>
      <w:r>
        <w:t xml:space="preserve"> hasta marzo 2021.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212341" w:rsidRDefault="00212341" w:rsidP="00212341">
      <w:pPr>
        <w:spacing w:line="360" w:lineRule="auto"/>
        <w:jc w:val="both"/>
      </w:pPr>
      <w:r w:rsidRPr="00CE10EE">
        <w:rPr>
          <w:b/>
        </w:rPr>
        <w:t>Asignaturas de tercer año</w:t>
      </w:r>
      <w:r>
        <w:t xml:space="preserve"> hasta marzo 2022.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1860/17.</w:t>
      </w:r>
    </w:p>
    <w:p w:rsidR="00212341" w:rsidRDefault="00212341" w:rsidP="009B6B80">
      <w:pPr>
        <w:spacing w:line="360" w:lineRule="auto"/>
        <w:jc w:val="both"/>
      </w:pPr>
      <w:r w:rsidRPr="00CE10EE">
        <w:rPr>
          <w:b/>
        </w:rPr>
        <w:t>Asignaturas de cuarto año</w:t>
      </w:r>
      <w:r>
        <w:t xml:space="preserve"> hasta marzo 2023. Con cursada vencida rinden con programa de materia homologada en plan de estudios </w:t>
      </w:r>
      <w:r>
        <w:rPr>
          <w:rFonts w:cstheme="minorHAnsi"/>
          <w:sz w:val="24"/>
          <w:szCs w:val="24"/>
        </w:rPr>
        <w:t>RESFC 1860/17</w:t>
      </w:r>
      <w:bookmarkStart w:id="1" w:name="_GoBack"/>
      <w:bookmarkEnd w:id="1"/>
    </w:p>
    <w:sectPr w:rsidR="00212341" w:rsidSect="00E64EF6">
      <w:pgSz w:w="11906" w:h="16838" w:code="9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468F"/>
    <w:multiLevelType w:val="hybridMultilevel"/>
    <w:tmpl w:val="18D024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EB"/>
    <w:rsid w:val="00085AB3"/>
    <w:rsid w:val="001645A5"/>
    <w:rsid w:val="0016660F"/>
    <w:rsid w:val="00212341"/>
    <w:rsid w:val="002C1588"/>
    <w:rsid w:val="002D6921"/>
    <w:rsid w:val="00485C30"/>
    <w:rsid w:val="004A7E21"/>
    <w:rsid w:val="005D0228"/>
    <w:rsid w:val="007007EB"/>
    <w:rsid w:val="007C1372"/>
    <w:rsid w:val="007F7DA5"/>
    <w:rsid w:val="008470FE"/>
    <w:rsid w:val="009A69F0"/>
    <w:rsid w:val="009B6B80"/>
    <w:rsid w:val="00A23D08"/>
    <w:rsid w:val="00B70C25"/>
    <w:rsid w:val="00D4220E"/>
    <w:rsid w:val="00D94A8C"/>
    <w:rsid w:val="00DE78E7"/>
    <w:rsid w:val="00E020DF"/>
    <w:rsid w:val="00E64EF6"/>
    <w:rsid w:val="00F7102F"/>
    <w:rsid w:val="00F95F3F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2F85"/>
  <w15:docId w15:val="{C4AA15B1-0179-46BA-942C-60832E1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Marcela</cp:lastModifiedBy>
  <cp:revision>2</cp:revision>
  <cp:lastPrinted>2018-04-16T23:48:00Z</cp:lastPrinted>
  <dcterms:created xsi:type="dcterms:W3CDTF">2019-02-22T17:56:00Z</dcterms:created>
  <dcterms:modified xsi:type="dcterms:W3CDTF">2019-02-22T17:56:00Z</dcterms:modified>
</cp:coreProperties>
</file>