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E0" w:rsidRDefault="00A34EE0" w:rsidP="00A34EE0">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PROVINCIA DE BUENOS AIRES</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DIRECCIÓN GENERAL DE CULTURA Y EDUCACIÓN</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DERECCIÓN DE EDUCACIÓN SUPERIROR</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INSTITUTO SUPERORIOR DE FORMACIÓN DOCENTE N° 88- Paulo Freire.</w:t>
      </w:r>
    </w:p>
    <w:p w:rsidR="00597424" w:rsidRDefault="00597424" w:rsidP="00A34EE0">
      <w:pPr>
        <w:spacing w:after="0" w:line="360" w:lineRule="auto"/>
        <w:jc w:val="both"/>
        <w:rPr>
          <w:rFonts w:ascii="Times New Roman" w:hAnsi="Times New Roman" w:cs="Times New Roman"/>
          <w:b/>
          <w:sz w:val="24"/>
          <w:szCs w:val="24"/>
        </w:rPr>
      </w:pPr>
    </w:p>
    <w:p w:rsidR="00597424" w:rsidRDefault="00597424" w:rsidP="00A34EE0">
      <w:pPr>
        <w:spacing w:after="0" w:line="360" w:lineRule="auto"/>
        <w:jc w:val="both"/>
        <w:rPr>
          <w:rFonts w:ascii="Times New Roman" w:hAnsi="Times New Roman" w:cs="Times New Roman"/>
          <w:sz w:val="24"/>
          <w:szCs w:val="24"/>
          <w:u w:val="single"/>
        </w:rPr>
      </w:pPr>
      <w:r>
        <w:rPr>
          <w:rFonts w:ascii="Times New Roman" w:hAnsi="Times New Roman" w:cs="Times New Roman"/>
          <w:b/>
          <w:sz w:val="24"/>
          <w:szCs w:val="24"/>
        </w:rPr>
        <w:t>Propuesta para la cobertura del Espacio Curricular: Teoría Literaria IV</w:t>
      </w:r>
      <w:r w:rsidR="00E73453">
        <w:rPr>
          <w:rFonts w:ascii="Times New Roman" w:hAnsi="Times New Roman" w:cs="Times New Roman"/>
          <w:b/>
          <w:sz w:val="24"/>
          <w:szCs w:val="24"/>
        </w:rPr>
        <w:t xml:space="preserve"> 2019</w:t>
      </w:r>
      <w:r>
        <w:rPr>
          <w:rFonts w:ascii="Times New Roman" w:hAnsi="Times New Roman" w:cs="Times New Roman"/>
          <w:b/>
          <w:sz w:val="24"/>
          <w:szCs w:val="24"/>
        </w:rPr>
        <w:t xml:space="preserve">. </w:t>
      </w:r>
    </w:p>
    <w:p w:rsidR="00597424" w:rsidRPr="00597424" w:rsidRDefault="00A34EE0" w:rsidP="00597424">
      <w:pPr>
        <w:spacing w:after="0" w:line="360" w:lineRule="auto"/>
        <w:jc w:val="both"/>
        <w:rPr>
          <w:rFonts w:ascii="Times New Roman" w:hAnsi="Times New Roman" w:cs="Times New Roman"/>
          <w:b/>
          <w:sz w:val="24"/>
          <w:szCs w:val="24"/>
        </w:rPr>
      </w:pPr>
      <w:r>
        <w:rPr>
          <w:rFonts w:ascii="Times New Roman" w:hAnsi="Times New Roman" w:cs="Times New Roman"/>
          <w:sz w:val="24"/>
          <w:szCs w:val="24"/>
          <w:u w:val="single"/>
        </w:rPr>
        <w:t>CARRERA:</w:t>
      </w:r>
      <w:r>
        <w:rPr>
          <w:rFonts w:ascii="Times New Roman" w:hAnsi="Times New Roman" w:cs="Times New Roman"/>
          <w:sz w:val="24"/>
          <w:szCs w:val="24"/>
        </w:rPr>
        <w:t xml:space="preserve"> Profes</w:t>
      </w:r>
      <w:r w:rsidR="00597424">
        <w:rPr>
          <w:rFonts w:ascii="Times New Roman" w:hAnsi="Times New Roman" w:cs="Times New Roman"/>
          <w:sz w:val="24"/>
          <w:szCs w:val="24"/>
        </w:rPr>
        <w:t xml:space="preserve">orado en Lengua y Literatura.  </w:t>
      </w:r>
      <w:r w:rsidR="00597424" w:rsidRPr="00597424">
        <w:rPr>
          <w:rFonts w:ascii="Times New Roman" w:hAnsi="Times New Roman" w:cs="Times New Roman"/>
          <w:b/>
          <w:sz w:val="24"/>
          <w:szCs w:val="24"/>
        </w:rPr>
        <w:t>Plan viejo</w:t>
      </w:r>
      <w:r w:rsidR="00597424">
        <w:rPr>
          <w:rFonts w:ascii="Times New Roman" w:hAnsi="Times New Roman" w:cs="Times New Roman"/>
          <w:b/>
          <w:sz w:val="24"/>
          <w:szCs w:val="24"/>
        </w:rPr>
        <w:t>.</w:t>
      </w:r>
    </w:p>
    <w:p w:rsidR="00A34EE0" w:rsidRDefault="00A34EE0" w:rsidP="00A34EE0">
      <w:pPr>
        <w:spacing w:after="0" w:line="360" w:lineRule="auto"/>
        <w:jc w:val="both"/>
        <w:rPr>
          <w:rFonts w:ascii="Times New Roman" w:hAnsi="Times New Roman" w:cs="Times New Roman"/>
          <w:sz w:val="24"/>
          <w:szCs w:val="24"/>
        </w:rPr>
      </w:pP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PROFESORA:</w:t>
      </w:r>
      <w:r>
        <w:rPr>
          <w:rFonts w:ascii="Times New Roman" w:hAnsi="Times New Roman" w:cs="Times New Roman"/>
          <w:sz w:val="24"/>
          <w:szCs w:val="24"/>
        </w:rPr>
        <w:t xml:space="preserve"> Liliana Leiva.</w:t>
      </w:r>
    </w:p>
    <w:p w:rsidR="00597424" w:rsidRDefault="00597424" w:rsidP="00A34EE0">
      <w:pPr>
        <w:spacing w:after="0" w:line="360" w:lineRule="auto"/>
        <w:jc w:val="both"/>
        <w:rPr>
          <w:rFonts w:ascii="Times New Roman" w:hAnsi="Times New Roman" w:cs="Times New Roman"/>
          <w:sz w:val="24"/>
          <w:szCs w:val="24"/>
          <w:u w:val="single"/>
        </w:rPr>
      </w:pPr>
    </w:p>
    <w:p w:rsidR="00A34EE0" w:rsidRDefault="007C0831"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CANTIDAD DE MÓDULOS</w:t>
      </w:r>
      <w:r w:rsidR="00A34EE0">
        <w:rPr>
          <w:rFonts w:ascii="Times New Roman" w:hAnsi="Times New Roman" w:cs="Times New Roman"/>
          <w:sz w:val="24"/>
          <w:szCs w:val="24"/>
          <w:u w:val="single"/>
        </w:rPr>
        <w:t xml:space="preserve"> SEMANALES:</w:t>
      </w:r>
      <w:r w:rsidR="00A34EE0">
        <w:rPr>
          <w:rFonts w:ascii="Times New Roman" w:hAnsi="Times New Roman" w:cs="Times New Roman"/>
          <w:sz w:val="24"/>
          <w:szCs w:val="24"/>
        </w:rPr>
        <w:t xml:space="preserve"> 2 (dos)</w:t>
      </w:r>
    </w:p>
    <w:p w:rsidR="00A34EE0" w:rsidRDefault="00A34EE0" w:rsidP="00A34EE0">
      <w:pPr>
        <w:spacing w:after="0" w:line="360" w:lineRule="auto"/>
        <w:jc w:val="both"/>
        <w:rPr>
          <w:rFonts w:ascii="Times New Roman" w:hAnsi="Times New Roman" w:cs="Times New Roman"/>
          <w:sz w:val="24"/>
          <w:szCs w:val="24"/>
        </w:rPr>
      </w:pPr>
    </w:p>
    <w:p w:rsidR="00A34EE0" w:rsidRDefault="00A34EE0" w:rsidP="00A34EE0">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PROPUESTA DE CÁTEDRA</w:t>
      </w:r>
    </w:p>
    <w:p w:rsidR="00A34EE0" w:rsidRDefault="00A34EE0" w:rsidP="00A34EE0">
      <w:pPr>
        <w:spacing w:after="0" w:line="360" w:lineRule="auto"/>
        <w:jc w:val="both"/>
        <w:rPr>
          <w:rFonts w:ascii="Times New Roman" w:hAnsi="Times New Roman" w:cs="Times New Roman"/>
          <w:sz w:val="24"/>
          <w:szCs w:val="24"/>
        </w:rPr>
      </w:pP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FUNDAMENTACIÓN DE LA PROPUESTA:</w:t>
      </w:r>
    </w:p>
    <w:p w:rsidR="00A34EE0" w:rsidRDefault="00A34EE0" w:rsidP="00A34EE0">
      <w:pPr>
        <w:spacing w:after="0" w:line="360" w:lineRule="auto"/>
        <w:jc w:val="both"/>
        <w:rPr>
          <w:rFonts w:ascii="Times New Roman" w:hAnsi="Times New Roman" w:cs="Times New Roman"/>
          <w:sz w:val="24"/>
          <w:szCs w:val="24"/>
        </w:rPr>
      </w:pPr>
    </w:p>
    <w:p w:rsidR="0059501C" w:rsidRDefault="00340069" w:rsidP="00FD0F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w:t>
      </w:r>
      <w:r w:rsidR="00083F5D">
        <w:rPr>
          <w:rFonts w:ascii="Times New Roman" w:hAnsi="Times New Roman" w:cs="Times New Roman"/>
          <w:sz w:val="24"/>
          <w:szCs w:val="24"/>
        </w:rPr>
        <w:t xml:space="preserve"> espacio</w:t>
      </w:r>
      <w:r w:rsidR="00A34EE0">
        <w:rPr>
          <w:rFonts w:ascii="Times New Roman" w:hAnsi="Times New Roman" w:cs="Times New Roman"/>
          <w:sz w:val="24"/>
          <w:szCs w:val="24"/>
        </w:rPr>
        <w:t xml:space="preserve"> tiene como objetivo fundamental el fortalecimiento de las actividades de formación, de investigación y de extensión. Se orientará a los/las estudiantes en la búsqueda permanente de información bibliográfica actual. Para ello se les brindará la ayuda necesaria para la concurrencia a sitios (bibliotecas, sitios web y otras instituciones) de especialización en Teoría y Cr</w:t>
      </w:r>
      <w:r w:rsidR="003F6835">
        <w:rPr>
          <w:rFonts w:ascii="Times New Roman" w:hAnsi="Times New Roman" w:cs="Times New Roman"/>
          <w:sz w:val="24"/>
          <w:szCs w:val="24"/>
        </w:rPr>
        <w:t>ítica Literaria. Los sitios de internet podrán</w:t>
      </w:r>
      <w:r w:rsidR="00A34EE0">
        <w:rPr>
          <w:rFonts w:ascii="Times New Roman" w:hAnsi="Times New Roman" w:cs="Times New Roman"/>
          <w:sz w:val="24"/>
          <w:szCs w:val="24"/>
        </w:rPr>
        <w:t xml:space="preserve"> ser utilizados para la inv</w:t>
      </w:r>
      <w:r w:rsidR="003F6835">
        <w:rPr>
          <w:rFonts w:ascii="Times New Roman" w:hAnsi="Times New Roman" w:cs="Times New Roman"/>
          <w:sz w:val="24"/>
          <w:szCs w:val="24"/>
        </w:rPr>
        <w:t>estigación pero</w:t>
      </w:r>
      <w:r w:rsidR="00A34EE0">
        <w:rPr>
          <w:rFonts w:ascii="Times New Roman" w:hAnsi="Times New Roman" w:cs="Times New Roman"/>
          <w:sz w:val="24"/>
          <w:szCs w:val="24"/>
        </w:rPr>
        <w:t xml:space="preserve"> que en la medida en que se utilice como material bibliográfico</w:t>
      </w:r>
      <w:r w:rsidR="00124B4D">
        <w:rPr>
          <w:rFonts w:ascii="Times New Roman" w:hAnsi="Times New Roman" w:cs="Times New Roman"/>
          <w:sz w:val="24"/>
          <w:szCs w:val="24"/>
        </w:rPr>
        <w:t>,</w:t>
      </w:r>
      <w:r w:rsidR="003F6835">
        <w:rPr>
          <w:rFonts w:ascii="Times New Roman" w:hAnsi="Times New Roman" w:cs="Times New Roman"/>
          <w:sz w:val="24"/>
          <w:szCs w:val="24"/>
        </w:rPr>
        <w:t xml:space="preserve">y </w:t>
      </w:r>
      <w:r w:rsidR="00124B4D">
        <w:rPr>
          <w:rFonts w:ascii="Times New Roman" w:hAnsi="Times New Roman" w:cs="Times New Roman"/>
          <w:sz w:val="24"/>
          <w:szCs w:val="24"/>
        </w:rPr>
        <w:t>se especifique</w:t>
      </w:r>
      <w:r w:rsidR="00A34EE0">
        <w:rPr>
          <w:rFonts w:ascii="Times New Roman" w:hAnsi="Times New Roman" w:cs="Times New Roman"/>
          <w:sz w:val="24"/>
          <w:szCs w:val="24"/>
        </w:rPr>
        <w:t xml:space="preserve"> cada vez que se recurra a ellos. Además se vincularán los contenidos con las propuestas curriculares del nivel implicado de la formación para que los/las estudiantes puedan realizar la transposición pertinente atendiendo a la reflexión, la investigación y la formación permanentes. En este sentido el trabajo deberá orientarse a relaciones con otros espacios curriculares (como es el caso deHistoria Social de la Literatura). Por otro lado, se propone profundizar el proceso de estudiante autónomo/a y crítico/a que se ha venido postulando desde inicio de la carrera.       </w:t>
      </w:r>
    </w:p>
    <w:p w:rsidR="00A34EE0" w:rsidRDefault="00A34EE0" w:rsidP="00FD0F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Dos de las finalidades fundamentales de esta propuesta son: orientar la formación de los/las estudiantes como futuros promotores de lectura crítica de la literatura universal, y </w:t>
      </w:r>
      <w:r>
        <w:rPr>
          <w:rFonts w:ascii="Times New Roman" w:hAnsi="Times New Roman" w:cs="Times New Roman"/>
          <w:sz w:val="24"/>
          <w:szCs w:val="24"/>
        </w:rPr>
        <w:lastRenderedPageBreak/>
        <w:t>proponer la reflexión acerca de los problemas generales de la Teoría Literaria en la relación entre literatura e ideología, literatura y política, literatura y conocimiento, literatura y arte, literatura y sociedad. Para lo cual se realizará un recorrido que abarca las siguientes unidades: el discurso poético, los materiales, construcción y deconstrucción de estructuras, concepción psicoanalítica de la literatura.</w:t>
      </w:r>
    </w:p>
    <w:p w:rsidR="00A34EE0" w:rsidRDefault="00A34EE0" w:rsidP="00A34EE0">
      <w:pPr>
        <w:tabs>
          <w:tab w:val="left" w:pos="2460"/>
        </w:tabs>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revisarán las tensiones que suceden, en la producción literaria y en la crítica, entre la estética de la literatura y su vínculo con las formas de representación de la realidad, atendiendo a la impronta que cada corriente crítica o teórica ha dejado en las configuraciones de la literatura. </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 considera necesario trabajar con las ideas previas de los/las estudiantes y con el bagaje de conocimientos teóricos y prácticos acerca de esta disciplina acumulados durante los años previos en la carrera, con el fin de profundizar y complejizar el abordaje.</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 propone, también, una referencia constante a obras de la literatura universal trabajadas hasta el momento en el ámbito de la Literatura. A este “corpus” se le agregarán otros textos seleccionados especialmente para este recorrido. Esta referencia no se orienta sólo a la lectura crítica sino también a la escritura de textos críticos de lecturas surgidas de ese análisis. </w:t>
      </w:r>
    </w:p>
    <w:p w:rsidR="00616AE0" w:rsidRDefault="00616A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Respecto de la selección de contenidos es propicio comprender que tiene que ver no sólo con la propuesta del Diseño Curricular sino también con el recorrido que vienen realizando en este espacio </w:t>
      </w:r>
      <w:r w:rsidR="005B42E0">
        <w:rPr>
          <w:rFonts w:ascii="Times New Roman" w:hAnsi="Times New Roman" w:cs="Times New Roman"/>
          <w:sz w:val="24"/>
          <w:szCs w:val="24"/>
        </w:rPr>
        <w:t xml:space="preserve">y en los del área de la literatura, </w:t>
      </w:r>
      <w:r>
        <w:rPr>
          <w:rFonts w:ascii="Times New Roman" w:hAnsi="Times New Roman" w:cs="Times New Roman"/>
          <w:sz w:val="24"/>
          <w:szCs w:val="24"/>
        </w:rPr>
        <w:t xml:space="preserve">durante la formación. </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Finalmente, es necesario establecer durante toda la cursada que los/las estudiantes realicen una lectura crítica de los textos originales y centrales sobre cada una de las teorías trabajadas. En este tipo de lectura abordarán estrategias para la comprensión de textos difíciles y desarrollarán  una conceptualización personal de la teoría leída.</w:t>
      </w:r>
    </w:p>
    <w:p w:rsidR="00616AE0" w:rsidRDefault="00616AE0" w:rsidP="00A34EE0">
      <w:pPr>
        <w:spacing w:after="0" w:line="360" w:lineRule="auto"/>
        <w:jc w:val="both"/>
        <w:rPr>
          <w:rFonts w:ascii="Times New Roman" w:hAnsi="Times New Roman" w:cs="Times New Roman"/>
          <w:sz w:val="24"/>
          <w:szCs w:val="24"/>
        </w:rPr>
      </w:pPr>
    </w:p>
    <w:p w:rsidR="00A34EE0" w:rsidRDefault="00A34EE0" w:rsidP="00A34EE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EXPECTATIVAS DE LOGRO:</w:t>
      </w:r>
    </w:p>
    <w:p w:rsidR="00A34EE0" w:rsidRDefault="00A34EE0" w:rsidP="00A34EE0">
      <w:pPr>
        <w:spacing w:after="0" w:line="360" w:lineRule="auto"/>
        <w:jc w:val="both"/>
        <w:rPr>
          <w:rFonts w:ascii="Times New Roman" w:hAnsi="Times New Roman" w:cs="Times New Roman"/>
          <w:sz w:val="24"/>
          <w:szCs w:val="24"/>
          <w:u w:val="single"/>
        </w:rPr>
      </w:pP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espera que los/las estudiantes logren:</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-Constituirse como estudiantes autónomos que investiguen permanentemente. </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-Conocer los distintos aportes de las teorías y críticas literarias para su estudio.</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-Valorar y llevar a la práctica el trabajo y la resolución de problemáticas, tanto en forma grupal como individual, de manera oral y escrita.</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-Aplicar el uso efectivo de estrategias de lectura y escucha en la interpretación de textos con el objetivo de analizar y desmontar las diferentes teorías estudiadas.</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-Desarrollar las competencias necesarias para la escritura de textos críticos, a partir de una situación de lineamientos de análisis literario, junto con una comprensión crítica de los paradigmas teóricos que sustentan esta práctica.</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-Analizar críticamente sus propias interpretaciones y producciones de los diferentes tipos de textos orales y escritos.</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-Incorporar las categorías básicas a partir de las cuales puedan articularse tanto la reflexión sobre problemas teóricos específicos, como sobre las distintas prácticas estéticas que conforman uno de los objetos de la carrera.</w:t>
      </w:r>
    </w:p>
    <w:p w:rsidR="00A34EE0" w:rsidRDefault="00A34EE0" w:rsidP="00A34EE0">
      <w:pPr>
        <w:spacing w:after="0" w:line="360" w:lineRule="auto"/>
        <w:jc w:val="both"/>
        <w:rPr>
          <w:rFonts w:ascii="Times New Roman" w:hAnsi="Times New Roman" w:cs="Times New Roman"/>
          <w:sz w:val="24"/>
          <w:szCs w:val="24"/>
          <w:u w:val="single"/>
        </w:rPr>
      </w:pPr>
    </w:p>
    <w:p w:rsidR="00B011CB" w:rsidRDefault="00B011CB" w:rsidP="00B011C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CONTENIDOS:</w:t>
      </w:r>
    </w:p>
    <w:p w:rsidR="00B011CB" w:rsidRDefault="00B011CB" w:rsidP="00B011CB">
      <w:pPr>
        <w:spacing w:after="0" w:line="360" w:lineRule="auto"/>
        <w:jc w:val="both"/>
        <w:rPr>
          <w:rFonts w:ascii="Times New Roman" w:hAnsi="Times New Roman" w:cs="Times New Roman"/>
          <w:sz w:val="24"/>
          <w:szCs w:val="24"/>
          <w:u w:val="single"/>
        </w:rPr>
      </w:pPr>
    </w:p>
    <w:p w:rsidR="00B011CB" w:rsidRDefault="00B011CB" w:rsidP="00B011CB">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Primer cuatrimestre</w:t>
      </w:r>
    </w:p>
    <w:p w:rsidR="00B011CB" w:rsidRDefault="00B011CB" w:rsidP="00B011CB">
      <w:pPr>
        <w:spacing w:after="0" w:line="360" w:lineRule="auto"/>
        <w:jc w:val="both"/>
        <w:rPr>
          <w:rFonts w:ascii="Times New Roman" w:hAnsi="Times New Roman" w:cs="Times New Roman"/>
          <w:sz w:val="24"/>
          <w:szCs w:val="24"/>
          <w:u w:val="single"/>
        </w:rPr>
      </w:pPr>
    </w:p>
    <w:p w:rsidR="00B011CB" w:rsidRDefault="00B011CB" w:rsidP="00B011CB">
      <w:pPr>
        <w:spacing w:after="0" w:line="360" w:lineRule="auto"/>
        <w:jc w:val="both"/>
        <w:rPr>
          <w:rFonts w:ascii="Times New Roman" w:hAnsi="Times New Roman" w:cs="Times New Roman"/>
          <w:b/>
          <w:sz w:val="24"/>
          <w:szCs w:val="24"/>
        </w:rPr>
      </w:pPr>
      <w:r>
        <w:rPr>
          <w:rFonts w:ascii="Times New Roman" w:hAnsi="Times New Roman" w:cs="Times New Roman"/>
          <w:sz w:val="24"/>
          <w:szCs w:val="24"/>
          <w:u w:val="single"/>
        </w:rPr>
        <w:t>Unidad 1:</w:t>
      </w:r>
      <w:r>
        <w:rPr>
          <w:rFonts w:ascii="Times New Roman" w:hAnsi="Times New Roman" w:cs="Times New Roman"/>
          <w:b/>
          <w:sz w:val="24"/>
          <w:szCs w:val="24"/>
        </w:rPr>
        <w:t>Discusiones de la Teoría Literaria-Discurso poético.</w:t>
      </w:r>
    </w:p>
    <w:p w:rsidR="00B011CB" w:rsidRDefault="00B011CB" w:rsidP="00B011CB">
      <w:pPr>
        <w:spacing w:after="0" w:line="360" w:lineRule="auto"/>
        <w:jc w:val="both"/>
        <w:rPr>
          <w:rFonts w:ascii="Times New Roman" w:hAnsi="Times New Roman" w:cs="Times New Roman"/>
          <w:sz w:val="24"/>
          <w:szCs w:val="24"/>
          <w:u w:val="single"/>
        </w:rPr>
      </w:pP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construcción de la Teoría Literaria como disciplina autónoma en el siglo XX. Tensiones entre Teoría/ Crítica / Literatura. Categorías a discutir: representación, mímesis, especificidad de lo literario, inmanencia, significado/significante, sentido, autor/sujeto, artificio, extrañamiento, relación material/ procedimiento. El discurso poético.</w:t>
      </w:r>
    </w:p>
    <w:p w:rsidR="00B011CB" w:rsidRDefault="00B011CB" w:rsidP="00B011CB">
      <w:pPr>
        <w:spacing w:after="0" w:line="360" w:lineRule="auto"/>
        <w:jc w:val="both"/>
        <w:rPr>
          <w:rFonts w:ascii="Times New Roman" w:hAnsi="Times New Roman" w:cs="Times New Roman"/>
          <w:sz w:val="24"/>
          <w:szCs w:val="24"/>
        </w:rPr>
      </w:pP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Lecturas:</w:t>
      </w:r>
      <w:r>
        <w:rPr>
          <w:rFonts w:ascii="Times New Roman" w:hAnsi="Times New Roman" w:cs="Times New Roman"/>
          <w:sz w:val="24"/>
          <w:szCs w:val="24"/>
        </w:rPr>
        <w:t xml:space="preserve"> antología poética preparada por la cátedra.</w:t>
      </w:r>
    </w:p>
    <w:p w:rsidR="00B011CB" w:rsidRDefault="00B011CB" w:rsidP="00B011CB">
      <w:pPr>
        <w:spacing w:after="0" w:line="360" w:lineRule="auto"/>
        <w:jc w:val="both"/>
        <w:rPr>
          <w:rFonts w:ascii="Times New Roman" w:hAnsi="Times New Roman" w:cs="Times New Roman"/>
          <w:sz w:val="24"/>
          <w:szCs w:val="24"/>
          <w:u w:val="single"/>
        </w:rPr>
      </w:pPr>
    </w:p>
    <w:p w:rsidR="00B011CB" w:rsidRDefault="00BD6A5D" w:rsidP="00B011C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BIBLOGRAFÍA de los/las</w:t>
      </w:r>
      <w:r w:rsidR="00E6084F">
        <w:rPr>
          <w:rFonts w:ascii="Times New Roman" w:hAnsi="Times New Roman" w:cs="Times New Roman"/>
          <w:sz w:val="24"/>
          <w:szCs w:val="24"/>
          <w:u w:val="single"/>
        </w:rPr>
        <w:t xml:space="preserve">  ESTUDIANTE</w:t>
      </w:r>
      <w:r>
        <w:rPr>
          <w:rFonts w:ascii="Times New Roman" w:hAnsi="Times New Roman" w:cs="Times New Roman"/>
          <w:sz w:val="24"/>
          <w:szCs w:val="24"/>
          <w:u w:val="single"/>
        </w:rPr>
        <w:t>S</w:t>
      </w:r>
      <w:r w:rsidR="00B011CB">
        <w:rPr>
          <w:rFonts w:ascii="Times New Roman" w:hAnsi="Times New Roman" w:cs="Times New Roman"/>
          <w:sz w:val="24"/>
          <w:szCs w:val="24"/>
          <w:u w:val="single"/>
        </w:rPr>
        <w:t>:</w:t>
      </w:r>
    </w:p>
    <w:p w:rsidR="006D03B2" w:rsidRDefault="006D03B2" w:rsidP="00B011CB">
      <w:pPr>
        <w:spacing w:after="0" w:line="360" w:lineRule="auto"/>
        <w:jc w:val="both"/>
        <w:rPr>
          <w:rFonts w:ascii="Times New Roman" w:hAnsi="Times New Roman" w:cs="Times New Roman"/>
          <w:sz w:val="24"/>
          <w:szCs w:val="24"/>
          <w:u w:val="single"/>
        </w:rPr>
      </w:pPr>
    </w:p>
    <w:p w:rsidR="00B011CB" w:rsidRPr="0079370B" w:rsidRDefault="00B011CB" w:rsidP="00B011CB">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Textos seleccionados para su exposición por parte de los estudiantes.</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-Aristóteles. </w:t>
      </w:r>
      <w:r>
        <w:rPr>
          <w:rFonts w:ascii="Times New Roman" w:hAnsi="Times New Roman" w:cs="Times New Roman"/>
          <w:sz w:val="24"/>
          <w:szCs w:val="24"/>
          <w:u w:val="single"/>
        </w:rPr>
        <w:t>Poética.</w:t>
      </w:r>
      <w:r>
        <w:rPr>
          <w:rFonts w:ascii="Times New Roman" w:hAnsi="Times New Roman" w:cs="Times New Roman"/>
          <w:sz w:val="24"/>
          <w:szCs w:val="24"/>
        </w:rPr>
        <w:t xml:space="preserve"> Buenos Aires, </w:t>
      </w:r>
      <w:proofErr w:type="spellStart"/>
      <w:r>
        <w:rPr>
          <w:rFonts w:ascii="Times New Roman" w:hAnsi="Times New Roman" w:cs="Times New Roman"/>
          <w:sz w:val="24"/>
          <w:szCs w:val="24"/>
        </w:rPr>
        <w:t>Colihue</w:t>
      </w:r>
      <w:proofErr w:type="spellEnd"/>
      <w:r>
        <w:rPr>
          <w:rFonts w:ascii="Times New Roman" w:hAnsi="Times New Roman" w:cs="Times New Roman"/>
          <w:sz w:val="24"/>
          <w:szCs w:val="24"/>
        </w:rPr>
        <w:t>., 2004.</w:t>
      </w:r>
    </w:p>
    <w:p w:rsidR="00B011CB" w:rsidRPr="0079370B" w:rsidRDefault="00B011CB" w:rsidP="00B011CB">
      <w:pPr>
        <w:pStyle w:val="Prrafodelista"/>
        <w:numPr>
          <w:ilvl w:val="0"/>
          <w:numId w:val="1"/>
        </w:numPr>
        <w:spacing w:after="0" w:line="360" w:lineRule="auto"/>
        <w:jc w:val="both"/>
        <w:rPr>
          <w:rFonts w:ascii="Times New Roman" w:hAnsi="Times New Roman" w:cs="Times New Roman"/>
          <w:sz w:val="24"/>
          <w:szCs w:val="24"/>
        </w:rPr>
      </w:pPr>
      <w:r w:rsidRPr="0079370B">
        <w:rPr>
          <w:rFonts w:ascii="Times New Roman" w:hAnsi="Times New Roman" w:cs="Times New Roman"/>
          <w:sz w:val="24"/>
          <w:szCs w:val="24"/>
        </w:rPr>
        <w:lastRenderedPageBreak/>
        <w:t xml:space="preserve">-Bajtín, Mijaíl </w:t>
      </w:r>
      <w:r w:rsidRPr="0079370B">
        <w:rPr>
          <w:rFonts w:ascii="Times New Roman" w:hAnsi="Times New Roman" w:cs="Times New Roman"/>
          <w:i/>
          <w:sz w:val="24"/>
          <w:szCs w:val="24"/>
        </w:rPr>
        <w:t xml:space="preserve">El problema del autor </w:t>
      </w:r>
      <w:r w:rsidRPr="0079370B">
        <w:rPr>
          <w:rFonts w:ascii="Times New Roman" w:hAnsi="Times New Roman" w:cs="Times New Roman"/>
          <w:sz w:val="24"/>
          <w:szCs w:val="24"/>
        </w:rPr>
        <w:t xml:space="preserve">en </w:t>
      </w:r>
      <w:r w:rsidRPr="0079370B">
        <w:rPr>
          <w:rFonts w:ascii="Times New Roman" w:hAnsi="Times New Roman" w:cs="Times New Roman"/>
          <w:sz w:val="24"/>
          <w:szCs w:val="24"/>
          <w:u w:val="single"/>
        </w:rPr>
        <w:t>Estética de la creación verbal</w:t>
      </w:r>
      <w:r w:rsidRPr="0079370B">
        <w:rPr>
          <w:rFonts w:ascii="Times New Roman" w:hAnsi="Times New Roman" w:cs="Times New Roman"/>
          <w:sz w:val="24"/>
          <w:szCs w:val="24"/>
        </w:rPr>
        <w:t xml:space="preserve"> Buenos Aires, Siglo XXI, 2011.</w:t>
      </w:r>
    </w:p>
    <w:p w:rsidR="00B011CB" w:rsidRPr="00E6084F" w:rsidRDefault="00B011CB" w:rsidP="00B011CB">
      <w:pPr>
        <w:pStyle w:val="Prrafodelista"/>
        <w:numPr>
          <w:ilvl w:val="0"/>
          <w:numId w:val="1"/>
        </w:numPr>
        <w:spacing w:after="0" w:line="360" w:lineRule="auto"/>
        <w:jc w:val="both"/>
        <w:rPr>
          <w:rFonts w:ascii="Times New Roman" w:hAnsi="Times New Roman" w:cs="Times New Roman"/>
          <w:sz w:val="24"/>
          <w:szCs w:val="24"/>
        </w:rPr>
      </w:pPr>
      <w:r w:rsidRPr="0079370B">
        <w:rPr>
          <w:rFonts w:ascii="Times New Roman" w:hAnsi="Times New Roman" w:cs="Times New Roman"/>
          <w:sz w:val="24"/>
          <w:szCs w:val="24"/>
        </w:rPr>
        <w:t>-</w:t>
      </w:r>
      <w:proofErr w:type="spellStart"/>
      <w:r w:rsidRPr="0079370B">
        <w:rPr>
          <w:rFonts w:ascii="Times New Roman" w:hAnsi="Times New Roman" w:cs="Times New Roman"/>
          <w:sz w:val="24"/>
          <w:szCs w:val="24"/>
        </w:rPr>
        <w:t>Barthes</w:t>
      </w:r>
      <w:proofErr w:type="spellEnd"/>
      <w:r w:rsidRPr="0079370B">
        <w:rPr>
          <w:rFonts w:ascii="Times New Roman" w:hAnsi="Times New Roman" w:cs="Times New Roman"/>
          <w:sz w:val="24"/>
          <w:szCs w:val="24"/>
        </w:rPr>
        <w:t xml:space="preserve">, </w:t>
      </w:r>
      <w:proofErr w:type="spellStart"/>
      <w:r w:rsidRPr="0079370B">
        <w:rPr>
          <w:rFonts w:ascii="Times New Roman" w:hAnsi="Times New Roman" w:cs="Times New Roman"/>
          <w:sz w:val="24"/>
          <w:szCs w:val="24"/>
        </w:rPr>
        <w:t>Roland</w:t>
      </w:r>
      <w:proofErr w:type="spellEnd"/>
      <w:r w:rsidRPr="0079370B">
        <w:rPr>
          <w:rFonts w:ascii="Times New Roman" w:hAnsi="Times New Roman" w:cs="Times New Roman"/>
          <w:sz w:val="24"/>
          <w:szCs w:val="24"/>
        </w:rPr>
        <w:t>. –</w:t>
      </w:r>
      <w:r w:rsidRPr="0079370B">
        <w:rPr>
          <w:rFonts w:ascii="Times New Roman" w:hAnsi="Times New Roman" w:cs="Times New Roman"/>
          <w:i/>
          <w:sz w:val="24"/>
          <w:szCs w:val="24"/>
        </w:rPr>
        <w:t xml:space="preserve"> De la obra al texto (1971)</w:t>
      </w:r>
      <w:r w:rsidRPr="0079370B">
        <w:rPr>
          <w:rFonts w:ascii="Times New Roman" w:hAnsi="Times New Roman" w:cs="Times New Roman"/>
          <w:sz w:val="24"/>
          <w:szCs w:val="24"/>
        </w:rPr>
        <w:t xml:space="preserve"> y </w:t>
      </w:r>
      <w:r w:rsidRPr="0079370B">
        <w:rPr>
          <w:rFonts w:ascii="Times New Roman" w:hAnsi="Times New Roman" w:cs="Times New Roman"/>
          <w:i/>
          <w:sz w:val="24"/>
          <w:szCs w:val="24"/>
        </w:rPr>
        <w:t xml:space="preserve">La muerte del autor (1968) </w:t>
      </w:r>
      <w:r w:rsidRPr="0079370B">
        <w:rPr>
          <w:rFonts w:ascii="Times New Roman" w:hAnsi="Times New Roman" w:cs="Times New Roman"/>
          <w:sz w:val="24"/>
          <w:szCs w:val="24"/>
        </w:rPr>
        <w:t xml:space="preserve">en </w:t>
      </w:r>
      <w:r w:rsidRPr="0079370B">
        <w:rPr>
          <w:rFonts w:ascii="Times New Roman" w:hAnsi="Times New Roman" w:cs="Times New Roman"/>
          <w:sz w:val="24"/>
          <w:szCs w:val="24"/>
          <w:u w:val="single"/>
        </w:rPr>
        <w:t>El susurro del lenguaje</w:t>
      </w:r>
      <w:r w:rsidRPr="0079370B">
        <w:rPr>
          <w:rFonts w:ascii="Times New Roman" w:hAnsi="Times New Roman" w:cs="Times New Roman"/>
          <w:sz w:val="24"/>
          <w:szCs w:val="24"/>
        </w:rPr>
        <w:t xml:space="preserve"> Barcelona, Paidós,</w:t>
      </w:r>
      <w:r w:rsidR="00E6084F">
        <w:rPr>
          <w:rFonts w:ascii="Times New Roman" w:hAnsi="Times New Roman" w:cs="Times New Roman"/>
          <w:sz w:val="24"/>
          <w:szCs w:val="24"/>
        </w:rPr>
        <w:t>1987.</w:t>
      </w:r>
    </w:p>
    <w:p w:rsidR="00B011CB" w:rsidRPr="0079370B" w:rsidRDefault="00B011CB" w:rsidP="00B011CB">
      <w:pPr>
        <w:pStyle w:val="Prrafodelista"/>
        <w:numPr>
          <w:ilvl w:val="0"/>
          <w:numId w:val="2"/>
        </w:numPr>
        <w:spacing w:after="0" w:line="360" w:lineRule="auto"/>
        <w:jc w:val="both"/>
        <w:rPr>
          <w:rFonts w:ascii="Times New Roman" w:hAnsi="Times New Roman" w:cs="Times New Roman"/>
          <w:sz w:val="24"/>
          <w:szCs w:val="24"/>
        </w:rPr>
      </w:pPr>
      <w:r w:rsidRPr="0079370B">
        <w:rPr>
          <w:rFonts w:ascii="Times New Roman" w:hAnsi="Times New Roman" w:cs="Times New Roman"/>
          <w:sz w:val="24"/>
          <w:szCs w:val="24"/>
        </w:rPr>
        <w:t xml:space="preserve">-Foucault, Michel “¿Qué es un autor?” </w:t>
      </w:r>
      <w:r w:rsidRPr="0079370B">
        <w:rPr>
          <w:rFonts w:ascii="Times New Roman" w:hAnsi="Times New Roman" w:cs="Times New Roman"/>
          <w:i/>
          <w:sz w:val="24"/>
          <w:szCs w:val="24"/>
        </w:rPr>
        <w:t>Boletín de la Sociedad Francesa de Filosofía,</w:t>
      </w:r>
      <w:r w:rsidRPr="0079370B">
        <w:rPr>
          <w:rFonts w:ascii="Times New Roman" w:hAnsi="Times New Roman" w:cs="Times New Roman"/>
          <w:sz w:val="24"/>
          <w:szCs w:val="24"/>
        </w:rPr>
        <w:t xml:space="preserve"> año ´63, nº3, julio-septiembre de 1969, págs. 73-104 (sociedad francesa de </w:t>
      </w:r>
      <w:proofErr w:type="spellStart"/>
      <w:r w:rsidRPr="0079370B">
        <w:rPr>
          <w:rFonts w:ascii="Times New Roman" w:hAnsi="Times New Roman" w:cs="Times New Roman"/>
          <w:sz w:val="24"/>
          <w:szCs w:val="24"/>
        </w:rPr>
        <w:t>folosifía</w:t>
      </w:r>
      <w:proofErr w:type="spellEnd"/>
      <w:r w:rsidRPr="0079370B">
        <w:rPr>
          <w:rFonts w:ascii="Times New Roman" w:hAnsi="Times New Roman" w:cs="Times New Roman"/>
          <w:sz w:val="24"/>
          <w:szCs w:val="24"/>
        </w:rPr>
        <w:t xml:space="preserve">, 22 de febrero de 1969; debate con M. de </w:t>
      </w:r>
      <w:proofErr w:type="spellStart"/>
      <w:r w:rsidRPr="0079370B">
        <w:rPr>
          <w:rFonts w:ascii="Times New Roman" w:hAnsi="Times New Roman" w:cs="Times New Roman"/>
          <w:sz w:val="24"/>
          <w:szCs w:val="24"/>
        </w:rPr>
        <w:t>Gandillac</w:t>
      </w:r>
      <w:proofErr w:type="spellEnd"/>
      <w:r w:rsidRPr="0079370B">
        <w:rPr>
          <w:rFonts w:ascii="Times New Roman" w:hAnsi="Times New Roman" w:cs="Times New Roman"/>
          <w:sz w:val="24"/>
          <w:szCs w:val="24"/>
        </w:rPr>
        <w:t xml:space="preserve">, L. </w:t>
      </w:r>
      <w:proofErr w:type="spellStart"/>
      <w:r w:rsidRPr="0079370B">
        <w:rPr>
          <w:rFonts w:ascii="Times New Roman" w:hAnsi="Times New Roman" w:cs="Times New Roman"/>
          <w:sz w:val="24"/>
          <w:szCs w:val="24"/>
        </w:rPr>
        <w:t>Goldmann</w:t>
      </w:r>
      <w:proofErr w:type="spellEnd"/>
      <w:r w:rsidRPr="0079370B">
        <w:rPr>
          <w:rFonts w:ascii="Times New Roman" w:hAnsi="Times New Roman" w:cs="Times New Roman"/>
          <w:sz w:val="24"/>
          <w:szCs w:val="24"/>
        </w:rPr>
        <w:t xml:space="preserve">, J. Lacan, J. </w:t>
      </w:r>
      <w:proofErr w:type="spellStart"/>
      <w:r w:rsidRPr="0079370B">
        <w:rPr>
          <w:rFonts w:ascii="Times New Roman" w:hAnsi="Times New Roman" w:cs="Times New Roman"/>
          <w:sz w:val="24"/>
          <w:szCs w:val="24"/>
        </w:rPr>
        <w:t>d´Ormesson</w:t>
      </w:r>
      <w:proofErr w:type="spellEnd"/>
      <w:r w:rsidRPr="0079370B">
        <w:rPr>
          <w:rFonts w:ascii="Times New Roman" w:hAnsi="Times New Roman" w:cs="Times New Roman"/>
          <w:sz w:val="24"/>
          <w:szCs w:val="24"/>
        </w:rPr>
        <w:t xml:space="preserve">, J. </w:t>
      </w:r>
      <w:proofErr w:type="spellStart"/>
      <w:r w:rsidRPr="0079370B">
        <w:rPr>
          <w:rFonts w:ascii="Times New Roman" w:hAnsi="Times New Roman" w:cs="Times New Roman"/>
          <w:sz w:val="24"/>
          <w:szCs w:val="24"/>
        </w:rPr>
        <w:t>Ullmo</w:t>
      </w:r>
      <w:proofErr w:type="spellEnd"/>
      <w:r w:rsidRPr="0079370B">
        <w:rPr>
          <w:rFonts w:ascii="Times New Roman" w:hAnsi="Times New Roman" w:cs="Times New Roman"/>
          <w:sz w:val="24"/>
          <w:szCs w:val="24"/>
        </w:rPr>
        <w:t xml:space="preserve">, </w:t>
      </w:r>
      <w:proofErr w:type="spellStart"/>
      <w:r w:rsidRPr="0079370B">
        <w:rPr>
          <w:rFonts w:ascii="Times New Roman" w:hAnsi="Times New Roman" w:cs="Times New Roman"/>
          <w:sz w:val="24"/>
          <w:szCs w:val="24"/>
        </w:rPr>
        <w:t>J.Wahl</w:t>
      </w:r>
      <w:proofErr w:type="spellEnd"/>
      <w:r w:rsidRPr="0079370B">
        <w:rPr>
          <w:rFonts w:ascii="Times New Roman" w:hAnsi="Times New Roman" w:cs="Times New Roman"/>
          <w:sz w:val="24"/>
          <w:szCs w:val="24"/>
        </w:rPr>
        <w:t>)</w:t>
      </w:r>
    </w:p>
    <w:p w:rsidR="00B011CB" w:rsidRPr="0079370B" w:rsidRDefault="00B011CB" w:rsidP="00B011CB">
      <w:pPr>
        <w:pStyle w:val="Prrafodelista"/>
        <w:spacing w:after="0" w:line="360" w:lineRule="auto"/>
        <w:jc w:val="both"/>
        <w:rPr>
          <w:rFonts w:ascii="Times New Roman" w:hAnsi="Times New Roman" w:cs="Times New Roman"/>
          <w:sz w:val="24"/>
          <w:szCs w:val="24"/>
        </w:rPr>
      </w:pPr>
      <w:r w:rsidRPr="0079370B">
        <w:rPr>
          <w:rFonts w:ascii="Times New Roman" w:hAnsi="Times New Roman" w:cs="Times New Roman"/>
          <w:sz w:val="24"/>
          <w:szCs w:val="24"/>
        </w:rPr>
        <w:t>-</w:t>
      </w:r>
      <w:proofErr w:type="spellStart"/>
      <w:r w:rsidRPr="0079370B">
        <w:rPr>
          <w:rFonts w:ascii="Times New Roman" w:hAnsi="Times New Roman" w:cs="Times New Roman"/>
          <w:sz w:val="24"/>
          <w:szCs w:val="24"/>
        </w:rPr>
        <w:t>Kristeva</w:t>
      </w:r>
      <w:proofErr w:type="spellEnd"/>
      <w:r w:rsidRPr="0079370B">
        <w:rPr>
          <w:rFonts w:ascii="Times New Roman" w:hAnsi="Times New Roman" w:cs="Times New Roman"/>
          <w:sz w:val="24"/>
          <w:szCs w:val="24"/>
        </w:rPr>
        <w:t xml:space="preserve">, Julia  </w:t>
      </w:r>
      <w:r w:rsidRPr="0079370B">
        <w:rPr>
          <w:rFonts w:ascii="Times New Roman" w:hAnsi="Times New Roman" w:cs="Times New Roman"/>
          <w:i/>
          <w:sz w:val="24"/>
          <w:szCs w:val="24"/>
        </w:rPr>
        <w:t>El sujeto en cuestión: el lenguaje poético</w:t>
      </w:r>
      <w:r w:rsidRPr="0079370B">
        <w:rPr>
          <w:rFonts w:ascii="Times New Roman" w:hAnsi="Times New Roman" w:cs="Times New Roman"/>
          <w:sz w:val="24"/>
          <w:szCs w:val="24"/>
        </w:rPr>
        <w:t xml:space="preserve"> en </w:t>
      </w:r>
      <w:proofErr w:type="spellStart"/>
      <w:r w:rsidRPr="0079370B">
        <w:rPr>
          <w:rFonts w:ascii="Times New Roman" w:hAnsi="Times New Roman" w:cs="Times New Roman"/>
          <w:sz w:val="24"/>
          <w:szCs w:val="24"/>
          <w:u w:val="single"/>
        </w:rPr>
        <w:t>Lévi</w:t>
      </w:r>
      <w:proofErr w:type="spellEnd"/>
      <w:r w:rsidRPr="0079370B">
        <w:rPr>
          <w:rFonts w:ascii="Times New Roman" w:hAnsi="Times New Roman" w:cs="Times New Roman"/>
          <w:sz w:val="24"/>
          <w:szCs w:val="24"/>
          <w:u w:val="single"/>
        </w:rPr>
        <w:t xml:space="preserve">-Strauss, </w:t>
      </w:r>
      <w:r w:rsidRPr="0079370B">
        <w:rPr>
          <w:rFonts w:ascii="Times New Roman" w:hAnsi="Times New Roman" w:cs="Times New Roman"/>
          <w:i/>
          <w:sz w:val="24"/>
          <w:szCs w:val="24"/>
          <w:u w:val="single"/>
        </w:rPr>
        <w:t>Seminario</w:t>
      </w:r>
      <w:r w:rsidRPr="0079370B">
        <w:rPr>
          <w:rFonts w:ascii="Times New Roman" w:hAnsi="Times New Roman" w:cs="Times New Roman"/>
          <w:b/>
          <w:i/>
          <w:sz w:val="24"/>
          <w:szCs w:val="24"/>
          <w:u w:val="single"/>
        </w:rPr>
        <w:t>:</w:t>
      </w:r>
      <w:r w:rsidRPr="0079370B">
        <w:rPr>
          <w:rFonts w:ascii="Times New Roman" w:hAnsi="Times New Roman" w:cs="Times New Roman"/>
          <w:i/>
          <w:sz w:val="24"/>
          <w:szCs w:val="24"/>
          <w:u w:val="single"/>
        </w:rPr>
        <w:t xml:space="preserve"> la identidad,</w:t>
      </w:r>
      <w:r w:rsidRPr="0079370B">
        <w:rPr>
          <w:rFonts w:ascii="Times New Roman" w:hAnsi="Times New Roman" w:cs="Times New Roman"/>
          <w:sz w:val="24"/>
          <w:szCs w:val="24"/>
        </w:rPr>
        <w:t xml:space="preserve"> Barcelona, Petrel, 1981.</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-Platón. </w:t>
      </w:r>
      <w:r>
        <w:rPr>
          <w:rFonts w:ascii="Times New Roman" w:hAnsi="Times New Roman" w:cs="Times New Roman"/>
          <w:sz w:val="24"/>
          <w:szCs w:val="24"/>
          <w:u w:val="single"/>
        </w:rPr>
        <w:t xml:space="preserve">La República </w:t>
      </w:r>
      <w:r>
        <w:rPr>
          <w:rFonts w:ascii="Times New Roman" w:hAnsi="Times New Roman" w:cs="Times New Roman"/>
          <w:sz w:val="24"/>
          <w:szCs w:val="24"/>
        </w:rPr>
        <w:t>México, E.M.U. 1999.</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-Saussure, F de. (1916) </w:t>
      </w:r>
      <w:r>
        <w:rPr>
          <w:rFonts w:ascii="Times New Roman" w:hAnsi="Times New Roman" w:cs="Times New Roman"/>
          <w:sz w:val="24"/>
          <w:szCs w:val="24"/>
          <w:u w:val="single"/>
        </w:rPr>
        <w:t xml:space="preserve">Curso de Lingüística General. </w:t>
      </w:r>
      <w:r>
        <w:rPr>
          <w:rFonts w:ascii="Times New Roman" w:hAnsi="Times New Roman" w:cs="Times New Roman"/>
          <w:sz w:val="24"/>
          <w:szCs w:val="24"/>
        </w:rPr>
        <w:t>Buenos Aires, Losada., 1981.</w:t>
      </w:r>
    </w:p>
    <w:p w:rsidR="00B011CB" w:rsidRPr="0079370B" w:rsidRDefault="00B011CB" w:rsidP="00B011CB">
      <w:pPr>
        <w:pStyle w:val="Prrafodelista"/>
        <w:numPr>
          <w:ilvl w:val="0"/>
          <w:numId w:val="2"/>
        </w:numPr>
        <w:spacing w:after="0" w:line="360" w:lineRule="auto"/>
        <w:jc w:val="both"/>
        <w:rPr>
          <w:rFonts w:ascii="Times New Roman" w:hAnsi="Times New Roman" w:cs="Times New Roman"/>
          <w:sz w:val="24"/>
          <w:szCs w:val="24"/>
        </w:rPr>
      </w:pPr>
      <w:r w:rsidRPr="0079370B">
        <w:rPr>
          <w:rFonts w:ascii="Times New Roman" w:hAnsi="Times New Roman" w:cs="Times New Roman"/>
          <w:sz w:val="24"/>
          <w:szCs w:val="24"/>
        </w:rPr>
        <w:t>-</w:t>
      </w:r>
      <w:proofErr w:type="spellStart"/>
      <w:r w:rsidRPr="0079370B">
        <w:rPr>
          <w:rFonts w:ascii="Times New Roman" w:hAnsi="Times New Roman" w:cs="Times New Roman"/>
          <w:sz w:val="24"/>
          <w:szCs w:val="24"/>
        </w:rPr>
        <w:t>Tinianov</w:t>
      </w:r>
      <w:proofErr w:type="spellEnd"/>
      <w:r w:rsidRPr="0079370B">
        <w:rPr>
          <w:rFonts w:ascii="Times New Roman" w:hAnsi="Times New Roman" w:cs="Times New Roman"/>
          <w:sz w:val="24"/>
          <w:szCs w:val="24"/>
        </w:rPr>
        <w:t xml:space="preserve">, </w:t>
      </w:r>
      <w:proofErr w:type="spellStart"/>
      <w:r w:rsidRPr="0079370B">
        <w:rPr>
          <w:rFonts w:ascii="Times New Roman" w:hAnsi="Times New Roman" w:cs="Times New Roman"/>
          <w:sz w:val="24"/>
          <w:szCs w:val="24"/>
        </w:rPr>
        <w:t>Iuri</w:t>
      </w:r>
      <w:proofErr w:type="spellEnd"/>
      <w:r w:rsidRPr="0079370B">
        <w:rPr>
          <w:rFonts w:ascii="Times New Roman" w:hAnsi="Times New Roman" w:cs="Times New Roman"/>
          <w:sz w:val="24"/>
          <w:szCs w:val="24"/>
        </w:rPr>
        <w:t xml:space="preserve">. </w:t>
      </w:r>
      <w:r w:rsidRPr="0079370B">
        <w:rPr>
          <w:rFonts w:ascii="Times New Roman" w:hAnsi="Times New Roman" w:cs="Times New Roman"/>
          <w:i/>
          <w:sz w:val="24"/>
          <w:szCs w:val="24"/>
        </w:rPr>
        <w:t xml:space="preserve">El sentido de la palabra poética </w:t>
      </w:r>
      <w:r w:rsidRPr="0079370B">
        <w:rPr>
          <w:rFonts w:ascii="Times New Roman" w:hAnsi="Times New Roman" w:cs="Times New Roman"/>
          <w:sz w:val="24"/>
          <w:szCs w:val="24"/>
        </w:rPr>
        <w:t xml:space="preserve">en </w:t>
      </w:r>
      <w:r w:rsidRPr="0079370B">
        <w:rPr>
          <w:rFonts w:ascii="Times New Roman" w:hAnsi="Times New Roman" w:cs="Times New Roman"/>
          <w:sz w:val="24"/>
          <w:szCs w:val="24"/>
          <w:u w:val="single"/>
        </w:rPr>
        <w:t>El problema de la lengua poética.</w:t>
      </w:r>
      <w:r w:rsidRPr="0079370B">
        <w:rPr>
          <w:rFonts w:ascii="Times New Roman" w:hAnsi="Times New Roman" w:cs="Times New Roman"/>
          <w:sz w:val="24"/>
          <w:szCs w:val="24"/>
        </w:rPr>
        <w:t xml:space="preserve"> México. Siglo XXI, 1970</w:t>
      </w:r>
    </w:p>
    <w:p w:rsidR="00B011CB" w:rsidRPr="0079370B" w:rsidRDefault="00B011CB" w:rsidP="00B011CB">
      <w:pPr>
        <w:pStyle w:val="Prrafodelista"/>
        <w:numPr>
          <w:ilvl w:val="0"/>
          <w:numId w:val="2"/>
        </w:numPr>
        <w:spacing w:after="0" w:line="360" w:lineRule="auto"/>
        <w:jc w:val="both"/>
        <w:rPr>
          <w:rFonts w:ascii="Times New Roman" w:hAnsi="Times New Roman" w:cs="Times New Roman"/>
          <w:sz w:val="24"/>
          <w:szCs w:val="24"/>
        </w:rPr>
      </w:pPr>
      <w:r w:rsidRPr="0079370B">
        <w:rPr>
          <w:rFonts w:ascii="Times New Roman" w:hAnsi="Times New Roman" w:cs="Times New Roman"/>
          <w:sz w:val="24"/>
          <w:szCs w:val="24"/>
        </w:rPr>
        <w:t>-</w:t>
      </w:r>
      <w:proofErr w:type="spellStart"/>
      <w:r w:rsidRPr="0079370B">
        <w:rPr>
          <w:rFonts w:ascii="Times New Roman" w:hAnsi="Times New Roman" w:cs="Times New Roman"/>
          <w:sz w:val="24"/>
          <w:szCs w:val="24"/>
        </w:rPr>
        <w:t>Todorv</w:t>
      </w:r>
      <w:proofErr w:type="spellEnd"/>
      <w:r w:rsidRPr="0079370B">
        <w:rPr>
          <w:rFonts w:ascii="Times New Roman" w:hAnsi="Times New Roman" w:cs="Times New Roman"/>
          <w:sz w:val="24"/>
          <w:szCs w:val="24"/>
        </w:rPr>
        <w:t xml:space="preserve">. </w:t>
      </w:r>
      <w:r w:rsidRPr="0079370B">
        <w:rPr>
          <w:rFonts w:ascii="Times New Roman" w:hAnsi="Times New Roman" w:cs="Times New Roman"/>
          <w:sz w:val="24"/>
          <w:szCs w:val="24"/>
          <w:u w:val="single"/>
        </w:rPr>
        <w:t>Teoría de la literatura de los formalistas rusos.</w:t>
      </w:r>
      <w:r w:rsidRPr="0079370B">
        <w:rPr>
          <w:rFonts w:ascii="Times New Roman" w:hAnsi="Times New Roman" w:cs="Times New Roman"/>
          <w:sz w:val="24"/>
          <w:szCs w:val="24"/>
        </w:rPr>
        <w:t xml:space="preserve"> México. Siglo XXI. 2002.</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artículos de:</w:t>
      </w:r>
    </w:p>
    <w:p w:rsidR="00B011CB" w:rsidRDefault="00B011CB" w:rsidP="00B011C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Eichenbaum</w:t>
      </w:r>
      <w:proofErr w:type="spellEnd"/>
      <w:r>
        <w:rPr>
          <w:rFonts w:ascii="Times New Roman" w:hAnsi="Times New Roman" w:cs="Times New Roman"/>
          <w:sz w:val="24"/>
          <w:szCs w:val="24"/>
        </w:rPr>
        <w:t xml:space="preserve">, B. </w:t>
      </w:r>
      <w:r>
        <w:rPr>
          <w:rFonts w:ascii="Times New Roman" w:hAnsi="Times New Roman" w:cs="Times New Roman"/>
          <w:i/>
          <w:sz w:val="24"/>
          <w:szCs w:val="24"/>
        </w:rPr>
        <w:t xml:space="preserve">Cómo está hecho Elcapote de </w:t>
      </w:r>
      <w:proofErr w:type="spellStart"/>
      <w:r>
        <w:rPr>
          <w:rFonts w:ascii="Times New Roman" w:hAnsi="Times New Roman" w:cs="Times New Roman"/>
          <w:i/>
          <w:sz w:val="24"/>
          <w:szCs w:val="24"/>
        </w:rPr>
        <w:t>Gogol</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y  </w:t>
      </w:r>
      <w:r>
        <w:rPr>
          <w:rFonts w:ascii="Times New Roman" w:hAnsi="Times New Roman" w:cs="Times New Roman"/>
          <w:i/>
          <w:sz w:val="24"/>
          <w:szCs w:val="24"/>
        </w:rPr>
        <w:t xml:space="preserve">La teoría del método formal. </w:t>
      </w:r>
    </w:p>
    <w:p w:rsidR="00B011CB" w:rsidRDefault="00B011CB" w:rsidP="00B011C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Shklovski</w:t>
      </w:r>
      <w:proofErr w:type="spellEnd"/>
      <w:r>
        <w:rPr>
          <w:rFonts w:ascii="Times New Roman" w:hAnsi="Times New Roman" w:cs="Times New Roman"/>
          <w:sz w:val="24"/>
          <w:szCs w:val="24"/>
        </w:rPr>
        <w:t xml:space="preserve">, V. </w:t>
      </w:r>
      <w:r>
        <w:rPr>
          <w:rFonts w:ascii="Times New Roman" w:hAnsi="Times New Roman" w:cs="Times New Roman"/>
          <w:i/>
          <w:sz w:val="24"/>
          <w:szCs w:val="24"/>
        </w:rPr>
        <w:t>El arte como artificio.</w:t>
      </w:r>
    </w:p>
    <w:p w:rsidR="00B011CB" w:rsidRDefault="00B011CB" w:rsidP="00B011C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Tinianov</w:t>
      </w:r>
      <w:proofErr w:type="spellEnd"/>
      <w:r>
        <w:rPr>
          <w:rFonts w:ascii="Times New Roman" w:hAnsi="Times New Roman" w:cs="Times New Roman"/>
          <w:sz w:val="24"/>
          <w:szCs w:val="24"/>
        </w:rPr>
        <w:t xml:space="preserve">, J. </w:t>
      </w:r>
      <w:r>
        <w:rPr>
          <w:rFonts w:ascii="Times New Roman" w:hAnsi="Times New Roman" w:cs="Times New Roman"/>
          <w:i/>
          <w:sz w:val="24"/>
          <w:szCs w:val="24"/>
        </w:rPr>
        <w:t>Sobre la evolución literaria.</w:t>
      </w:r>
    </w:p>
    <w:p w:rsidR="00B011CB" w:rsidRDefault="00B011CB" w:rsidP="00B011CB">
      <w:pPr>
        <w:spacing w:after="0"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T. </w:t>
      </w:r>
      <w:r>
        <w:rPr>
          <w:rFonts w:ascii="Times New Roman" w:hAnsi="Times New Roman" w:cs="Times New Roman"/>
          <w:i/>
          <w:sz w:val="24"/>
          <w:szCs w:val="24"/>
        </w:rPr>
        <w:t>Presentación.</w:t>
      </w:r>
    </w:p>
    <w:p w:rsidR="00B011CB" w:rsidRDefault="00B011CB" w:rsidP="00B011CB">
      <w:pPr>
        <w:spacing w:after="0" w:line="360" w:lineRule="auto"/>
        <w:jc w:val="both"/>
        <w:rPr>
          <w:rFonts w:ascii="Times New Roman" w:hAnsi="Times New Roman" w:cs="Times New Roman"/>
          <w:b/>
          <w:sz w:val="24"/>
          <w:szCs w:val="24"/>
          <w:u w:val="single"/>
        </w:rPr>
      </w:pPr>
    </w:p>
    <w:p w:rsidR="00B011CB" w:rsidRDefault="00BD6A5D" w:rsidP="00B011CB">
      <w:pPr>
        <w:spacing w:after="0" w:line="360" w:lineRule="auto"/>
        <w:jc w:val="both"/>
        <w:rPr>
          <w:rFonts w:ascii="Times New Roman" w:hAnsi="Times New Roman" w:cs="Times New Roman"/>
          <w:b/>
          <w:sz w:val="24"/>
          <w:szCs w:val="24"/>
        </w:rPr>
      </w:pPr>
      <w:r>
        <w:rPr>
          <w:rFonts w:ascii="Times New Roman" w:hAnsi="Times New Roman" w:cs="Times New Roman"/>
          <w:sz w:val="24"/>
          <w:szCs w:val="24"/>
          <w:u w:val="single"/>
        </w:rPr>
        <w:t>BBIBLIOGRAFÍA de la DOCENTE</w:t>
      </w:r>
      <w:r w:rsidR="00B011CB">
        <w:rPr>
          <w:rFonts w:ascii="Times New Roman" w:hAnsi="Times New Roman" w:cs="Times New Roman"/>
          <w:sz w:val="24"/>
          <w:szCs w:val="24"/>
          <w:u w:val="single"/>
        </w:rPr>
        <w:t>:</w:t>
      </w:r>
    </w:p>
    <w:p w:rsidR="00B011CB" w:rsidRDefault="00B011CB" w:rsidP="00B011CB">
      <w:pPr>
        <w:spacing w:after="0" w:line="360" w:lineRule="auto"/>
        <w:jc w:val="both"/>
        <w:rPr>
          <w:rFonts w:ascii="Times New Roman" w:hAnsi="Times New Roman" w:cs="Times New Roman"/>
          <w:sz w:val="24"/>
          <w:szCs w:val="24"/>
          <w:u w:val="single"/>
        </w:rPr>
      </w:pP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-Carpio, Adolfo. </w:t>
      </w:r>
      <w:r>
        <w:rPr>
          <w:rFonts w:ascii="Times New Roman" w:hAnsi="Times New Roman" w:cs="Times New Roman"/>
          <w:sz w:val="24"/>
          <w:szCs w:val="24"/>
          <w:u w:val="single"/>
        </w:rPr>
        <w:t>Principios de Filosofía. Una introducción a su problemática</w:t>
      </w:r>
      <w:r>
        <w:rPr>
          <w:rFonts w:ascii="Times New Roman" w:hAnsi="Times New Roman" w:cs="Times New Roman"/>
          <w:i/>
          <w:sz w:val="24"/>
          <w:szCs w:val="24"/>
        </w:rPr>
        <w:t xml:space="preserve">. </w:t>
      </w:r>
      <w:r>
        <w:rPr>
          <w:rFonts w:ascii="Times New Roman" w:hAnsi="Times New Roman" w:cs="Times New Roman"/>
          <w:sz w:val="24"/>
          <w:szCs w:val="24"/>
        </w:rPr>
        <w:t>Buenos Aires, Glauco, 1993.</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Bajtin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Mijail</w:t>
      </w:r>
      <w:proofErr w:type="spellEnd"/>
      <w:r>
        <w:rPr>
          <w:rFonts w:ascii="Times New Roman" w:hAnsi="Times New Roman" w:cs="Times New Roman"/>
          <w:sz w:val="24"/>
          <w:szCs w:val="24"/>
        </w:rPr>
        <w:t xml:space="preserve"> - </w:t>
      </w:r>
      <w:r>
        <w:rPr>
          <w:rFonts w:ascii="Times New Roman" w:hAnsi="Times New Roman" w:cs="Times New Roman"/>
          <w:i/>
          <w:sz w:val="24"/>
          <w:szCs w:val="24"/>
        </w:rPr>
        <w:t xml:space="preserve">La palabra en la poesía y en la novela </w:t>
      </w:r>
      <w:r>
        <w:rPr>
          <w:rFonts w:ascii="Times New Roman" w:hAnsi="Times New Roman" w:cs="Times New Roman"/>
          <w:sz w:val="24"/>
          <w:szCs w:val="24"/>
        </w:rPr>
        <w:t xml:space="preserve">en </w:t>
      </w:r>
      <w:r>
        <w:rPr>
          <w:rFonts w:ascii="Times New Roman" w:hAnsi="Times New Roman" w:cs="Times New Roman"/>
          <w:sz w:val="24"/>
          <w:szCs w:val="24"/>
          <w:u w:val="single"/>
        </w:rPr>
        <w:t>Teoría y estética de la novela</w:t>
      </w:r>
      <w:r>
        <w:rPr>
          <w:rFonts w:ascii="Times New Roman" w:hAnsi="Times New Roman" w:cs="Times New Roman"/>
          <w:sz w:val="24"/>
          <w:szCs w:val="24"/>
        </w:rPr>
        <w:t xml:space="preserve"> Madrid, Taurus, 1991. </w:t>
      </w:r>
    </w:p>
    <w:p w:rsidR="00B011CB" w:rsidRDefault="00B011CB" w:rsidP="00B011CB">
      <w:pPr>
        <w:spacing w:after="0" w:line="360" w:lineRule="auto"/>
        <w:jc w:val="both"/>
        <w:rPr>
          <w:rFonts w:ascii="Times New Roman" w:hAnsi="Times New Roman" w:cs="Times New Roman"/>
          <w:sz w:val="24"/>
          <w:szCs w:val="24"/>
        </w:rPr>
      </w:pPr>
      <w:r w:rsidRPr="00EB4DA1">
        <w:rPr>
          <w:rFonts w:ascii="Times New Roman" w:hAnsi="Times New Roman" w:cs="Times New Roman"/>
          <w:sz w:val="24"/>
          <w:szCs w:val="24"/>
        </w:rPr>
        <w:t xml:space="preserve">-Benjamín, Walter. </w:t>
      </w:r>
      <w:r w:rsidRPr="00EB4DA1">
        <w:rPr>
          <w:rFonts w:ascii="Times New Roman" w:hAnsi="Times New Roman" w:cs="Times New Roman"/>
          <w:i/>
          <w:sz w:val="24"/>
          <w:szCs w:val="24"/>
        </w:rPr>
        <w:t xml:space="preserve">Sobre algunos temas de Baudelaire </w:t>
      </w:r>
      <w:r w:rsidRPr="00EB4DA1">
        <w:rPr>
          <w:rFonts w:ascii="Times New Roman" w:hAnsi="Times New Roman" w:cs="Times New Roman"/>
          <w:sz w:val="24"/>
          <w:szCs w:val="24"/>
        </w:rPr>
        <w:t xml:space="preserve">en </w:t>
      </w:r>
      <w:r w:rsidRPr="00EB4DA1">
        <w:rPr>
          <w:rFonts w:ascii="Times New Roman" w:hAnsi="Times New Roman" w:cs="Times New Roman"/>
          <w:i/>
          <w:sz w:val="24"/>
          <w:szCs w:val="24"/>
        </w:rPr>
        <w:t xml:space="preserve">Poesía y capitalismo. Iluminaciones II </w:t>
      </w:r>
      <w:r w:rsidRPr="00EB4DA1">
        <w:rPr>
          <w:rFonts w:ascii="Times New Roman" w:hAnsi="Times New Roman" w:cs="Times New Roman"/>
          <w:sz w:val="24"/>
          <w:szCs w:val="24"/>
        </w:rPr>
        <w:t>Madrid, Taurus, 1972.</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Dolezel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Lubomír</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 xml:space="preserve">Historia Breve de la poética. </w:t>
      </w:r>
      <w:r>
        <w:rPr>
          <w:rFonts w:ascii="Times New Roman" w:hAnsi="Times New Roman" w:cs="Times New Roman"/>
          <w:sz w:val="24"/>
          <w:szCs w:val="24"/>
        </w:rPr>
        <w:t>Madrid, Editorial Síntesis, 1990.</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Ducrot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Oswald</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Tzvetan</w:t>
      </w:r>
      <w:r>
        <w:rPr>
          <w:rFonts w:ascii="Times New Roman" w:hAnsi="Times New Roman" w:cs="Times New Roman"/>
          <w:sz w:val="24"/>
          <w:szCs w:val="24"/>
          <w:u w:val="single"/>
        </w:rPr>
        <w:t>Diccionario</w:t>
      </w:r>
      <w:proofErr w:type="spellEnd"/>
      <w:r>
        <w:rPr>
          <w:rFonts w:ascii="Times New Roman" w:hAnsi="Times New Roman" w:cs="Times New Roman"/>
          <w:sz w:val="24"/>
          <w:szCs w:val="24"/>
          <w:u w:val="single"/>
        </w:rPr>
        <w:t xml:space="preserve"> enciclopédico de las ciencias del lenguaje</w:t>
      </w:r>
      <w:r>
        <w:rPr>
          <w:rFonts w:ascii="Times New Roman" w:hAnsi="Times New Roman" w:cs="Times New Roman"/>
          <w:i/>
          <w:sz w:val="24"/>
          <w:szCs w:val="24"/>
        </w:rPr>
        <w:t>.</w:t>
      </w:r>
      <w:r>
        <w:rPr>
          <w:rFonts w:ascii="Times New Roman" w:hAnsi="Times New Roman" w:cs="Times New Roman"/>
          <w:sz w:val="24"/>
          <w:szCs w:val="24"/>
        </w:rPr>
        <w:t xml:space="preserve"> México, Siglo XXI, 2003.</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Erlich</w:t>
      </w:r>
      <w:proofErr w:type="spellEnd"/>
      <w:r>
        <w:rPr>
          <w:rFonts w:ascii="Times New Roman" w:hAnsi="Times New Roman" w:cs="Times New Roman"/>
          <w:sz w:val="24"/>
          <w:szCs w:val="24"/>
        </w:rPr>
        <w:t xml:space="preserve">, Víctor. </w:t>
      </w:r>
      <w:r>
        <w:rPr>
          <w:rFonts w:ascii="Times New Roman" w:hAnsi="Times New Roman" w:cs="Times New Roman"/>
          <w:sz w:val="24"/>
          <w:szCs w:val="24"/>
          <w:u w:val="single"/>
        </w:rPr>
        <w:t xml:space="preserve">El formalismo ruso. </w:t>
      </w:r>
      <w:r>
        <w:rPr>
          <w:rFonts w:ascii="Times New Roman" w:hAnsi="Times New Roman" w:cs="Times New Roman"/>
          <w:sz w:val="24"/>
          <w:szCs w:val="24"/>
        </w:rPr>
        <w:t xml:space="preserve">Barcelona, </w:t>
      </w:r>
      <w:proofErr w:type="spellStart"/>
      <w:r>
        <w:rPr>
          <w:rFonts w:ascii="Times New Roman" w:hAnsi="Times New Roman" w:cs="Times New Roman"/>
          <w:sz w:val="24"/>
          <w:szCs w:val="24"/>
        </w:rPr>
        <w:t>Seix</w:t>
      </w:r>
      <w:proofErr w:type="spellEnd"/>
      <w:r>
        <w:rPr>
          <w:rFonts w:ascii="Times New Roman" w:hAnsi="Times New Roman" w:cs="Times New Roman"/>
          <w:sz w:val="24"/>
          <w:szCs w:val="24"/>
        </w:rPr>
        <w:t xml:space="preserve"> Barral. 1974.</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-Iparraguirre, Silvia “Una aproximación a </w:t>
      </w:r>
      <w:proofErr w:type="spellStart"/>
      <w:r>
        <w:rPr>
          <w:rFonts w:ascii="Times New Roman" w:hAnsi="Times New Roman" w:cs="Times New Roman"/>
          <w:sz w:val="24"/>
          <w:szCs w:val="24"/>
        </w:rPr>
        <w:t>Mijail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Bajtín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Revista El ornitorrinco, </w:t>
      </w:r>
      <w:r>
        <w:rPr>
          <w:rFonts w:ascii="Times New Roman" w:hAnsi="Times New Roman" w:cs="Times New Roman"/>
          <w:sz w:val="24"/>
          <w:szCs w:val="24"/>
        </w:rPr>
        <w:t>nº    7, agosto de 1986.</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Jakobson, R. </w:t>
      </w:r>
      <w:r>
        <w:rPr>
          <w:rFonts w:ascii="Times New Roman" w:hAnsi="Times New Roman" w:cs="Times New Roman"/>
          <w:i/>
          <w:sz w:val="24"/>
          <w:szCs w:val="24"/>
        </w:rPr>
        <w:t xml:space="preserve">Hacia una ciencia del arte poético. </w:t>
      </w:r>
      <w:r>
        <w:rPr>
          <w:rFonts w:ascii="Times New Roman" w:hAnsi="Times New Roman" w:cs="Times New Roman"/>
          <w:sz w:val="24"/>
          <w:szCs w:val="24"/>
        </w:rPr>
        <w:t xml:space="preserve">En </w:t>
      </w:r>
      <w:proofErr w:type="spellStart"/>
      <w:r>
        <w:rPr>
          <w:rFonts w:ascii="Times New Roman" w:hAnsi="Times New Roman" w:cs="Times New Roman"/>
          <w:sz w:val="24"/>
          <w:szCs w:val="24"/>
        </w:rPr>
        <w:t>Todorv</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Teoría de la literatura de los formalistas rusos.</w:t>
      </w:r>
      <w:r>
        <w:rPr>
          <w:rFonts w:ascii="Times New Roman" w:hAnsi="Times New Roman" w:cs="Times New Roman"/>
          <w:sz w:val="24"/>
          <w:szCs w:val="24"/>
        </w:rPr>
        <w:t xml:space="preserve"> México. Siglo XXI. 2002.</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-Moliner Ruiz, María Juana </w:t>
      </w:r>
      <w:r>
        <w:rPr>
          <w:rFonts w:ascii="Times New Roman" w:hAnsi="Times New Roman" w:cs="Times New Roman"/>
          <w:sz w:val="24"/>
          <w:szCs w:val="24"/>
          <w:u w:val="single"/>
        </w:rPr>
        <w:t xml:space="preserve">Diccionario de uso español </w:t>
      </w:r>
      <w:r>
        <w:rPr>
          <w:rFonts w:ascii="Times New Roman" w:hAnsi="Times New Roman" w:cs="Times New Roman"/>
          <w:sz w:val="24"/>
          <w:szCs w:val="24"/>
        </w:rPr>
        <w:t>Buenos Aires, Ed. Gredos, 2007</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-Oliveras, Elena. </w:t>
      </w:r>
      <w:r>
        <w:rPr>
          <w:rFonts w:ascii="Times New Roman" w:hAnsi="Times New Roman" w:cs="Times New Roman"/>
          <w:sz w:val="24"/>
          <w:szCs w:val="24"/>
          <w:u w:val="single"/>
        </w:rPr>
        <w:t>Estética. La cuestión del arte.</w:t>
      </w:r>
      <w:r>
        <w:rPr>
          <w:rFonts w:ascii="Times New Roman" w:hAnsi="Times New Roman" w:cs="Times New Roman"/>
          <w:sz w:val="24"/>
          <w:szCs w:val="24"/>
        </w:rPr>
        <w:t xml:space="preserve"> Buenos Aires, </w:t>
      </w:r>
      <w:proofErr w:type="spellStart"/>
      <w:r>
        <w:rPr>
          <w:rFonts w:ascii="Times New Roman" w:hAnsi="Times New Roman" w:cs="Times New Roman"/>
          <w:sz w:val="24"/>
          <w:szCs w:val="24"/>
        </w:rPr>
        <w:t>Emecé</w:t>
      </w:r>
      <w:proofErr w:type="spellEnd"/>
      <w:r>
        <w:rPr>
          <w:rFonts w:ascii="Times New Roman" w:hAnsi="Times New Roman" w:cs="Times New Roman"/>
          <w:sz w:val="24"/>
          <w:szCs w:val="24"/>
        </w:rPr>
        <w:t xml:space="preserve"> arte, 2007.</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Robins</w:t>
      </w:r>
      <w:proofErr w:type="spellEnd"/>
      <w:r>
        <w:rPr>
          <w:rFonts w:ascii="Times New Roman" w:hAnsi="Times New Roman" w:cs="Times New Roman"/>
          <w:sz w:val="24"/>
          <w:szCs w:val="24"/>
        </w:rPr>
        <w:t xml:space="preserve">, R. H. </w:t>
      </w:r>
      <w:r>
        <w:rPr>
          <w:rFonts w:ascii="Times New Roman" w:hAnsi="Times New Roman" w:cs="Times New Roman"/>
          <w:i/>
          <w:sz w:val="24"/>
          <w:szCs w:val="24"/>
        </w:rPr>
        <w:t xml:space="preserve">Apéndice. Historia de la lingüística </w:t>
      </w:r>
      <w:r>
        <w:rPr>
          <w:rFonts w:ascii="Times New Roman" w:hAnsi="Times New Roman" w:cs="Times New Roman"/>
          <w:sz w:val="24"/>
          <w:szCs w:val="24"/>
        </w:rPr>
        <w:t xml:space="preserve">en </w:t>
      </w:r>
      <w:r>
        <w:rPr>
          <w:rFonts w:ascii="Times New Roman" w:hAnsi="Times New Roman" w:cs="Times New Roman"/>
          <w:sz w:val="24"/>
          <w:szCs w:val="24"/>
          <w:u w:val="single"/>
        </w:rPr>
        <w:t xml:space="preserve">Panorama de la lingüística moderna, </w:t>
      </w:r>
      <w:r>
        <w:rPr>
          <w:rFonts w:ascii="Times New Roman" w:hAnsi="Times New Roman" w:cs="Times New Roman"/>
          <w:sz w:val="24"/>
          <w:szCs w:val="24"/>
        </w:rPr>
        <w:t>Cambridge, 1990.</w:t>
      </w:r>
    </w:p>
    <w:p w:rsidR="00B011CB" w:rsidRDefault="00B011CB" w:rsidP="00B011CB">
      <w:pPr>
        <w:spacing w:after="0" w:line="360" w:lineRule="auto"/>
        <w:jc w:val="both"/>
        <w:rPr>
          <w:rFonts w:ascii="Times New Roman" w:hAnsi="Times New Roman" w:cs="Times New Roman"/>
          <w:sz w:val="24"/>
          <w:szCs w:val="24"/>
        </w:rPr>
      </w:pPr>
    </w:p>
    <w:p w:rsidR="00B011CB" w:rsidRDefault="00B011CB" w:rsidP="00B011CB">
      <w:pPr>
        <w:spacing w:after="0" w:line="360" w:lineRule="auto"/>
        <w:jc w:val="both"/>
        <w:rPr>
          <w:rFonts w:ascii="Times New Roman" w:hAnsi="Times New Roman" w:cs="Times New Roman"/>
          <w:b/>
          <w:sz w:val="24"/>
          <w:szCs w:val="24"/>
        </w:rPr>
      </w:pPr>
      <w:r>
        <w:rPr>
          <w:rFonts w:ascii="Times New Roman" w:hAnsi="Times New Roman" w:cs="Times New Roman"/>
          <w:sz w:val="24"/>
          <w:szCs w:val="24"/>
          <w:u w:val="single"/>
        </w:rPr>
        <w:t xml:space="preserve">Unidad 2: </w:t>
      </w:r>
      <w:r>
        <w:rPr>
          <w:rFonts w:ascii="Times New Roman" w:hAnsi="Times New Roman" w:cs="Times New Roman"/>
          <w:b/>
          <w:sz w:val="24"/>
          <w:szCs w:val="24"/>
        </w:rPr>
        <w:t>Literatura, sociedad (sujetos) y materiales.</w:t>
      </w:r>
    </w:p>
    <w:p w:rsidR="00B011CB" w:rsidRDefault="00B011CB" w:rsidP="00B011CB">
      <w:pPr>
        <w:spacing w:after="0" w:line="360" w:lineRule="auto"/>
        <w:jc w:val="both"/>
        <w:rPr>
          <w:rFonts w:ascii="Times New Roman" w:hAnsi="Times New Roman" w:cs="Times New Roman"/>
          <w:sz w:val="24"/>
          <w:szCs w:val="24"/>
          <w:u w:val="single"/>
        </w:rPr>
      </w:pP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Sociología del arte y la literatura. Acercamiento al concepto de sujeto, estructura, función y materiales. Los géneros discursivos y literarios: dialogismo y carnavalización. Inclusión del sujeto y mundo representado en los materiales. Aproximaciones al concepto de “sentido”. Efecto estético y experiencia estética.  Noción de ideología y producción, e ideología y representación. La “autonomía” en el arte. Relación arte/sociedad, sociedad/arte. Los conceptos básicos del análisis marxista de la literatura.</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Aportes del neo-formalismo o estructuralismo checo: Jean </w:t>
      </w:r>
      <w:proofErr w:type="spellStart"/>
      <w:r>
        <w:rPr>
          <w:rFonts w:ascii="Times New Roman" w:hAnsi="Times New Roman" w:cs="Times New Roman"/>
          <w:sz w:val="24"/>
          <w:szCs w:val="24"/>
        </w:rPr>
        <w:t>Mukarovsky</w:t>
      </w:r>
      <w:proofErr w:type="spellEnd"/>
      <w:r>
        <w:rPr>
          <w:rFonts w:ascii="Times New Roman" w:hAnsi="Times New Roman" w:cs="Times New Roman"/>
          <w:sz w:val="24"/>
          <w:szCs w:val="24"/>
        </w:rPr>
        <w:t xml:space="preserve">; del post-formalismo ruso: Círculo de Bajtín, de la teoría de la estética de la recepción: Hans Robert </w:t>
      </w:r>
      <w:proofErr w:type="spellStart"/>
      <w:r>
        <w:rPr>
          <w:rFonts w:ascii="Times New Roman" w:hAnsi="Times New Roman" w:cs="Times New Roman"/>
          <w:sz w:val="24"/>
          <w:szCs w:val="24"/>
        </w:rPr>
        <w:t>Jauss</w:t>
      </w:r>
      <w:proofErr w:type="spellEnd"/>
      <w:r>
        <w:rPr>
          <w:rFonts w:ascii="Times New Roman" w:hAnsi="Times New Roman" w:cs="Times New Roman"/>
          <w:sz w:val="24"/>
          <w:szCs w:val="24"/>
        </w:rPr>
        <w:t>; de la Escuela de Frankfurt: Adorno, Benjamín y Lukács.</w:t>
      </w:r>
    </w:p>
    <w:p w:rsidR="00B011CB" w:rsidRDefault="00B011CB" w:rsidP="00B011CB">
      <w:pPr>
        <w:spacing w:after="0" w:line="360" w:lineRule="auto"/>
        <w:jc w:val="both"/>
        <w:rPr>
          <w:rFonts w:ascii="Times New Roman" w:hAnsi="Times New Roman" w:cs="Times New Roman"/>
          <w:sz w:val="24"/>
          <w:szCs w:val="24"/>
          <w:u w:val="single"/>
        </w:rPr>
      </w:pPr>
    </w:p>
    <w:p w:rsidR="00B011CB" w:rsidRPr="00F766BF"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Lectura:</w:t>
      </w:r>
      <w:r w:rsidR="00D4674D">
        <w:rPr>
          <w:rFonts w:ascii="Times New Roman" w:hAnsi="Times New Roman" w:cs="Times New Roman"/>
          <w:i/>
          <w:sz w:val="24"/>
          <w:szCs w:val="24"/>
        </w:rPr>
        <w:t xml:space="preserve">Las cosas que perdimos en el fuego </w:t>
      </w:r>
      <w:r w:rsidR="00D4674D">
        <w:rPr>
          <w:rFonts w:ascii="Times New Roman" w:hAnsi="Times New Roman" w:cs="Times New Roman"/>
          <w:sz w:val="24"/>
          <w:szCs w:val="24"/>
        </w:rPr>
        <w:t>de Mariana Enríquez</w:t>
      </w:r>
      <w:r>
        <w:rPr>
          <w:rFonts w:ascii="Times New Roman" w:hAnsi="Times New Roman" w:cs="Times New Roman"/>
          <w:sz w:val="24"/>
          <w:szCs w:val="24"/>
        </w:rPr>
        <w:t>.</w:t>
      </w:r>
    </w:p>
    <w:p w:rsidR="00B011CB" w:rsidRDefault="00B011CB" w:rsidP="00B011CB">
      <w:pPr>
        <w:spacing w:after="0" w:line="360" w:lineRule="auto"/>
        <w:jc w:val="both"/>
        <w:rPr>
          <w:rFonts w:ascii="Times New Roman" w:hAnsi="Times New Roman" w:cs="Times New Roman"/>
          <w:sz w:val="24"/>
          <w:szCs w:val="24"/>
        </w:rPr>
      </w:pPr>
    </w:p>
    <w:p w:rsidR="00B011CB" w:rsidRDefault="00387919" w:rsidP="00B011C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BIBLIOGRAFÍA de las/los ESTUDIANTES</w:t>
      </w:r>
      <w:r w:rsidR="00B011CB">
        <w:rPr>
          <w:rFonts w:ascii="Times New Roman" w:hAnsi="Times New Roman" w:cs="Times New Roman"/>
          <w:sz w:val="24"/>
          <w:szCs w:val="24"/>
          <w:u w:val="single"/>
        </w:rPr>
        <w:t>:</w:t>
      </w:r>
    </w:p>
    <w:p w:rsidR="00387919" w:rsidRDefault="00387919" w:rsidP="00B011CB">
      <w:pPr>
        <w:spacing w:after="0" w:line="360" w:lineRule="auto"/>
        <w:jc w:val="both"/>
        <w:rPr>
          <w:rFonts w:ascii="Times New Roman" w:hAnsi="Times New Roman" w:cs="Times New Roman"/>
          <w:sz w:val="24"/>
          <w:szCs w:val="24"/>
          <w:u w:val="single"/>
        </w:rPr>
      </w:pPr>
    </w:p>
    <w:p w:rsidR="00B011CB" w:rsidRPr="0079370B" w:rsidRDefault="00B011CB" w:rsidP="00B011CB">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Textos seleccionados para su exposición por parte de los estudiantes.</w:t>
      </w:r>
    </w:p>
    <w:p w:rsidR="00B011CB" w:rsidRPr="00E254DD" w:rsidRDefault="00B011CB" w:rsidP="00B011CB">
      <w:pPr>
        <w:pStyle w:val="Prrafodelista"/>
        <w:numPr>
          <w:ilvl w:val="0"/>
          <w:numId w:val="3"/>
        </w:numPr>
        <w:spacing w:after="0" w:line="360" w:lineRule="auto"/>
        <w:jc w:val="both"/>
        <w:rPr>
          <w:rFonts w:ascii="Times New Roman" w:hAnsi="Times New Roman" w:cs="Times New Roman"/>
          <w:sz w:val="24"/>
          <w:szCs w:val="24"/>
        </w:rPr>
      </w:pPr>
      <w:r w:rsidRPr="00E254DD">
        <w:rPr>
          <w:rFonts w:ascii="Times New Roman" w:hAnsi="Times New Roman" w:cs="Times New Roman"/>
          <w:sz w:val="24"/>
          <w:szCs w:val="24"/>
        </w:rPr>
        <w:t>-Adorno, T. -</w:t>
      </w:r>
      <w:r w:rsidRPr="00E254DD">
        <w:rPr>
          <w:rFonts w:ascii="Times New Roman" w:hAnsi="Times New Roman" w:cs="Times New Roman"/>
          <w:i/>
          <w:sz w:val="24"/>
          <w:szCs w:val="24"/>
        </w:rPr>
        <w:t xml:space="preserve">El discurso sobre la lírica y la sociedad </w:t>
      </w:r>
      <w:r w:rsidRPr="00E254DD">
        <w:rPr>
          <w:rFonts w:ascii="Times New Roman" w:hAnsi="Times New Roman" w:cs="Times New Roman"/>
          <w:sz w:val="24"/>
          <w:szCs w:val="24"/>
        </w:rPr>
        <w:t xml:space="preserve">en </w:t>
      </w:r>
      <w:r w:rsidRPr="00E254DD">
        <w:rPr>
          <w:rFonts w:ascii="Times New Roman" w:hAnsi="Times New Roman" w:cs="Times New Roman"/>
          <w:sz w:val="24"/>
          <w:szCs w:val="24"/>
          <w:u w:val="single"/>
        </w:rPr>
        <w:t xml:space="preserve">Notas de literatura </w:t>
      </w:r>
      <w:r w:rsidRPr="00E254DD">
        <w:rPr>
          <w:rFonts w:ascii="Times New Roman" w:hAnsi="Times New Roman" w:cs="Times New Roman"/>
          <w:sz w:val="24"/>
          <w:szCs w:val="24"/>
        </w:rPr>
        <w:t>Barcelona. Ariel Editorial. 1962.</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 Ensayo como forma </w:t>
      </w:r>
      <w:r>
        <w:rPr>
          <w:rFonts w:ascii="Times New Roman" w:hAnsi="Times New Roman" w:cs="Times New Roman"/>
          <w:sz w:val="24"/>
          <w:szCs w:val="24"/>
        </w:rPr>
        <w:t xml:space="preserve">en </w:t>
      </w:r>
      <w:r>
        <w:rPr>
          <w:rFonts w:ascii="Times New Roman" w:hAnsi="Times New Roman" w:cs="Times New Roman"/>
          <w:sz w:val="24"/>
          <w:szCs w:val="24"/>
          <w:u w:val="single"/>
        </w:rPr>
        <w:t>Teoría Estética.</w:t>
      </w:r>
      <w:r>
        <w:rPr>
          <w:rFonts w:ascii="Times New Roman" w:hAnsi="Times New Roman" w:cs="Times New Roman"/>
          <w:sz w:val="24"/>
          <w:szCs w:val="24"/>
        </w:rPr>
        <w:t xml:space="preserve"> Barcelona, Taurus. 1986.</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Bajtin</w:t>
      </w:r>
      <w:proofErr w:type="spellEnd"/>
      <w:r>
        <w:rPr>
          <w:rFonts w:ascii="Times New Roman" w:hAnsi="Times New Roman" w:cs="Times New Roman"/>
          <w:sz w:val="24"/>
          <w:szCs w:val="24"/>
        </w:rPr>
        <w:t xml:space="preserve">, M. </w:t>
      </w:r>
      <w:r>
        <w:rPr>
          <w:rFonts w:ascii="Times New Roman" w:hAnsi="Times New Roman" w:cs="Times New Roman"/>
          <w:i/>
          <w:sz w:val="24"/>
          <w:szCs w:val="24"/>
        </w:rPr>
        <w:t xml:space="preserve">El  problema de los géneros discursivos </w:t>
      </w:r>
      <w:r>
        <w:rPr>
          <w:rFonts w:ascii="Times New Roman" w:hAnsi="Times New Roman" w:cs="Times New Roman"/>
          <w:sz w:val="24"/>
          <w:szCs w:val="24"/>
        </w:rPr>
        <w:t xml:space="preserve">en </w:t>
      </w:r>
      <w:r>
        <w:rPr>
          <w:rFonts w:ascii="Times New Roman" w:hAnsi="Times New Roman" w:cs="Times New Roman"/>
          <w:sz w:val="24"/>
          <w:szCs w:val="24"/>
          <w:u w:val="single"/>
        </w:rPr>
        <w:t xml:space="preserve">Estética de la creación   verbal. </w:t>
      </w:r>
      <w:r>
        <w:rPr>
          <w:rFonts w:ascii="Times New Roman" w:hAnsi="Times New Roman" w:cs="Times New Roman"/>
          <w:sz w:val="24"/>
          <w:szCs w:val="24"/>
        </w:rPr>
        <w:t xml:space="preserve">México, Siglo XXI. 1980. </w:t>
      </w:r>
    </w:p>
    <w:p w:rsidR="00B011CB" w:rsidRPr="00E254DD" w:rsidRDefault="00B011CB" w:rsidP="00B011CB">
      <w:pPr>
        <w:pStyle w:val="Prrafodelista"/>
        <w:numPr>
          <w:ilvl w:val="0"/>
          <w:numId w:val="4"/>
        </w:numPr>
        <w:spacing w:after="0" w:line="360" w:lineRule="auto"/>
        <w:jc w:val="both"/>
        <w:rPr>
          <w:rFonts w:ascii="Times New Roman" w:hAnsi="Times New Roman" w:cs="Times New Roman"/>
          <w:sz w:val="24"/>
          <w:szCs w:val="24"/>
        </w:rPr>
      </w:pPr>
      <w:r w:rsidRPr="00E254DD">
        <w:rPr>
          <w:rFonts w:ascii="Times New Roman" w:hAnsi="Times New Roman" w:cs="Times New Roman"/>
          <w:sz w:val="24"/>
          <w:szCs w:val="24"/>
        </w:rPr>
        <w:t xml:space="preserve">-Benjamín, W. </w:t>
      </w:r>
      <w:r w:rsidRPr="00E254DD">
        <w:rPr>
          <w:rFonts w:ascii="Times New Roman" w:hAnsi="Times New Roman" w:cs="Times New Roman"/>
          <w:i/>
          <w:sz w:val="24"/>
          <w:szCs w:val="24"/>
        </w:rPr>
        <w:t xml:space="preserve">La obra de arte en la época de la reproductibilidad técnica </w:t>
      </w:r>
      <w:r w:rsidRPr="00E254DD">
        <w:rPr>
          <w:rFonts w:ascii="Times New Roman" w:hAnsi="Times New Roman" w:cs="Times New Roman"/>
          <w:sz w:val="24"/>
          <w:szCs w:val="24"/>
        </w:rPr>
        <w:t xml:space="preserve">en </w:t>
      </w:r>
      <w:r w:rsidRPr="00E254DD">
        <w:rPr>
          <w:rFonts w:ascii="Times New Roman" w:hAnsi="Times New Roman" w:cs="Times New Roman"/>
          <w:sz w:val="24"/>
          <w:szCs w:val="24"/>
          <w:u w:val="single"/>
        </w:rPr>
        <w:t>Discursos interrumpidos.</w:t>
      </w:r>
      <w:r w:rsidRPr="00E254DD">
        <w:rPr>
          <w:rFonts w:ascii="Times New Roman" w:hAnsi="Times New Roman" w:cs="Times New Roman"/>
          <w:sz w:val="24"/>
          <w:szCs w:val="24"/>
        </w:rPr>
        <w:t xml:space="preserve"> Madrid, Taurus. 1973.</w:t>
      </w:r>
    </w:p>
    <w:p w:rsidR="00B011CB" w:rsidRPr="00E254DD" w:rsidRDefault="00B011CB" w:rsidP="00B011CB">
      <w:pPr>
        <w:pStyle w:val="Prrafodelista"/>
        <w:numPr>
          <w:ilvl w:val="0"/>
          <w:numId w:val="4"/>
        </w:numPr>
        <w:spacing w:after="0" w:line="360" w:lineRule="auto"/>
        <w:jc w:val="both"/>
        <w:rPr>
          <w:rFonts w:ascii="Times New Roman" w:hAnsi="Times New Roman" w:cs="Times New Roman"/>
          <w:sz w:val="24"/>
          <w:szCs w:val="24"/>
        </w:rPr>
      </w:pPr>
      <w:r w:rsidRPr="00E254DD">
        <w:rPr>
          <w:rFonts w:ascii="Times New Roman" w:hAnsi="Times New Roman" w:cs="Times New Roman"/>
          <w:sz w:val="24"/>
          <w:szCs w:val="24"/>
        </w:rPr>
        <w:t xml:space="preserve">-Lukács, G. </w:t>
      </w:r>
      <w:r w:rsidRPr="00E254DD">
        <w:rPr>
          <w:rFonts w:ascii="Times New Roman" w:hAnsi="Times New Roman" w:cs="Times New Roman"/>
          <w:i/>
          <w:sz w:val="24"/>
          <w:szCs w:val="24"/>
        </w:rPr>
        <w:t xml:space="preserve">Teoría de la novela en </w:t>
      </w:r>
      <w:r w:rsidRPr="00E254DD">
        <w:rPr>
          <w:rFonts w:ascii="Times New Roman" w:hAnsi="Times New Roman" w:cs="Times New Roman"/>
          <w:sz w:val="24"/>
          <w:szCs w:val="24"/>
          <w:u w:val="single"/>
        </w:rPr>
        <w:t xml:space="preserve">El alma y las formas y la teoría de la novela. </w:t>
      </w:r>
      <w:r w:rsidRPr="00E254DD">
        <w:rPr>
          <w:rFonts w:ascii="Times New Roman" w:hAnsi="Times New Roman" w:cs="Times New Roman"/>
          <w:sz w:val="24"/>
          <w:szCs w:val="24"/>
        </w:rPr>
        <w:t>México Grijalbo. 1985.</w:t>
      </w:r>
    </w:p>
    <w:p w:rsidR="00B011CB" w:rsidRPr="00E254DD" w:rsidRDefault="00B011CB" w:rsidP="00B011CB">
      <w:pPr>
        <w:pStyle w:val="Prrafodelista"/>
        <w:numPr>
          <w:ilvl w:val="0"/>
          <w:numId w:val="5"/>
        </w:numPr>
        <w:spacing w:after="0" w:line="360" w:lineRule="auto"/>
        <w:jc w:val="both"/>
        <w:rPr>
          <w:rFonts w:ascii="Times New Roman" w:hAnsi="Times New Roman" w:cs="Times New Roman"/>
          <w:sz w:val="24"/>
          <w:szCs w:val="24"/>
        </w:rPr>
      </w:pPr>
      <w:r w:rsidRPr="00E254DD">
        <w:rPr>
          <w:rFonts w:ascii="Times New Roman" w:hAnsi="Times New Roman" w:cs="Times New Roman"/>
          <w:sz w:val="24"/>
          <w:szCs w:val="24"/>
        </w:rPr>
        <w:t>-</w:t>
      </w:r>
      <w:proofErr w:type="spellStart"/>
      <w:r w:rsidRPr="00E254DD">
        <w:rPr>
          <w:rFonts w:ascii="Times New Roman" w:hAnsi="Times New Roman" w:cs="Times New Roman"/>
          <w:sz w:val="24"/>
          <w:szCs w:val="24"/>
        </w:rPr>
        <w:t>Mukarovsky</w:t>
      </w:r>
      <w:proofErr w:type="spellEnd"/>
      <w:r w:rsidRPr="00E254DD">
        <w:rPr>
          <w:rFonts w:ascii="Times New Roman" w:hAnsi="Times New Roman" w:cs="Times New Roman"/>
          <w:sz w:val="24"/>
          <w:szCs w:val="24"/>
        </w:rPr>
        <w:t xml:space="preserve">, J. </w:t>
      </w:r>
      <w:r w:rsidRPr="00E254DD">
        <w:rPr>
          <w:rFonts w:ascii="Times New Roman" w:hAnsi="Times New Roman" w:cs="Times New Roman"/>
          <w:i/>
          <w:sz w:val="24"/>
          <w:szCs w:val="24"/>
        </w:rPr>
        <w:t xml:space="preserve"> El arte como hecho semiológico </w:t>
      </w:r>
      <w:r w:rsidRPr="00E254DD">
        <w:rPr>
          <w:rFonts w:ascii="Times New Roman" w:hAnsi="Times New Roman" w:cs="Times New Roman"/>
          <w:sz w:val="24"/>
          <w:szCs w:val="24"/>
        </w:rPr>
        <w:t xml:space="preserve">en </w:t>
      </w:r>
      <w:r w:rsidRPr="00E254DD">
        <w:rPr>
          <w:rFonts w:ascii="Times New Roman" w:hAnsi="Times New Roman" w:cs="Times New Roman"/>
          <w:sz w:val="24"/>
          <w:szCs w:val="24"/>
          <w:u w:val="single"/>
        </w:rPr>
        <w:t>Escritos de Estética y Semiótica del Arte. El alma y las formas y la teoría de la novela.</w:t>
      </w:r>
      <w:r w:rsidRPr="00E254DD">
        <w:rPr>
          <w:rFonts w:ascii="Times New Roman" w:hAnsi="Times New Roman" w:cs="Times New Roman"/>
          <w:sz w:val="24"/>
          <w:szCs w:val="24"/>
        </w:rPr>
        <w:t xml:space="preserve"> Barcelona Ed. Gustavo Gili. 1977</w:t>
      </w:r>
    </w:p>
    <w:p w:rsidR="00B011CB" w:rsidRPr="00E254DD" w:rsidRDefault="00B011CB" w:rsidP="00B011CB">
      <w:pPr>
        <w:pStyle w:val="Prrafodelista"/>
        <w:numPr>
          <w:ilvl w:val="0"/>
          <w:numId w:val="5"/>
        </w:numPr>
        <w:spacing w:after="0" w:line="360" w:lineRule="auto"/>
        <w:jc w:val="both"/>
        <w:rPr>
          <w:rFonts w:ascii="Times New Roman" w:hAnsi="Times New Roman" w:cs="Times New Roman"/>
          <w:sz w:val="24"/>
          <w:szCs w:val="24"/>
        </w:rPr>
      </w:pPr>
      <w:r w:rsidRPr="00E254DD">
        <w:rPr>
          <w:rFonts w:ascii="Times New Roman" w:hAnsi="Times New Roman" w:cs="Times New Roman"/>
          <w:sz w:val="24"/>
          <w:szCs w:val="24"/>
        </w:rPr>
        <w:t>-</w:t>
      </w:r>
      <w:proofErr w:type="spellStart"/>
      <w:r w:rsidRPr="00E254DD">
        <w:rPr>
          <w:rFonts w:ascii="Times New Roman" w:hAnsi="Times New Roman" w:cs="Times New Roman"/>
          <w:sz w:val="24"/>
          <w:szCs w:val="24"/>
        </w:rPr>
        <w:t>Jauss</w:t>
      </w:r>
      <w:proofErr w:type="spellEnd"/>
      <w:r w:rsidRPr="00E254DD">
        <w:rPr>
          <w:rFonts w:ascii="Times New Roman" w:hAnsi="Times New Roman" w:cs="Times New Roman"/>
          <w:sz w:val="24"/>
          <w:szCs w:val="24"/>
        </w:rPr>
        <w:t xml:space="preserve">, Hans Robert. </w:t>
      </w:r>
      <w:r w:rsidRPr="00E254DD">
        <w:rPr>
          <w:rFonts w:ascii="Times New Roman" w:hAnsi="Times New Roman" w:cs="Times New Roman"/>
          <w:sz w:val="24"/>
          <w:szCs w:val="24"/>
          <w:u w:val="single"/>
        </w:rPr>
        <w:t>La historia de la literatura como provocación de la ciencia literaria.</w:t>
      </w:r>
      <w:r w:rsidRPr="00E254DD">
        <w:rPr>
          <w:rFonts w:ascii="Times New Roman" w:hAnsi="Times New Roman" w:cs="Times New Roman"/>
          <w:sz w:val="24"/>
          <w:szCs w:val="24"/>
        </w:rPr>
        <w:t xml:space="preserve"> 1967.</w:t>
      </w:r>
    </w:p>
    <w:p w:rsidR="00B011CB" w:rsidRDefault="00B011CB" w:rsidP="00B011CB">
      <w:pPr>
        <w:spacing w:after="0" w:line="360" w:lineRule="auto"/>
        <w:jc w:val="both"/>
        <w:rPr>
          <w:rFonts w:ascii="Times New Roman" w:hAnsi="Times New Roman" w:cs="Times New Roman"/>
          <w:sz w:val="24"/>
          <w:szCs w:val="24"/>
        </w:rPr>
      </w:pPr>
    </w:p>
    <w:p w:rsidR="00B011CB" w:rsidRDefault="00387919" w:rsidP="00B011C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BILBIGRAFÍA de la DOCENTE:</w:t>
      </w:r>
    </w:p>
    <w:p w:rsidR="00B011CB" w:rsidRDefault="00B011CB" w:rsidP="00B011CB">
      <w:pPr>
        <w:spacing w:after="0" w:line="360" w:lineRule="auto"/>
        <w:jc w:val="both"/>
        <w:rPr>
          <w:rFonts w:ascii="Times New Roman" w:hAnsi="Times New Roman" w:cs="Times New Roman"/>
          <w:sz w:val="24"/>
          <w:szCs w:val="24"/>
          <w:u w:val="single"/>
        </w:rPr>
      </w:pP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-Adorno-Benjamín </w:t>
      </w:r>
      <w:r>
        <w:rPr>
          <w:rFonts w:ascii="Times New Roman" w:hAnsi="Times New Roman" w:cs="Times New Roman"/>
          <w:sz w:val="24"/>
          <w:szCs w:val="24"/>
          <w:u w:val="single"/>
        </w:rPr>
        <w:t>Correspondencia (1928-1940)</w:t>
      </w:r>
      <w:r>
        <w:rPr>
          <w:rFonts w:ascii="Times New Roman" w:hAnsi="Times New Roman" w:cs="Times New Roman"/>
          <w:sz w:val="24"/>
          <w:szCs w:val="24"/>
        </w:rPr>
        <w:t xml:space="preserve">, Madrid, </w:t>
      </w:r>
      <w:proofErr w:type="spellStart"/>
      <w:r>
        <w:rPr>
          <w:rFonts w:ascii="Times New Roman" w:hAnsi="Times New Roman" w:cs="Times New Roman"/>
          <w:sz w:val="24"/>
          <w:szCs w:val="24"/>
        </w:rPr>
        <w:t>Trotta</w:t>
      </w:r>
      <w:proofErr w:type="spellEnd"/>
      <w:r>
        <w:rPr>
          <w:rFonts w:ascii="Times New Roman" w:hAnsi="Times New Roman" w:cs="Times New Roman"/>
          <w:sz w:val="24"/>
          <w:szCs w:val="24"/>
        </w:rPr>
        <w:t>, 1998.</w:t>
      </w:r>
    </w:p>
    <w:p w:rsidR="00B011CB" w:rsidRDefault="00B011CB" w:rsidP="00B011C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-Cortázar, Julio </w:t>
      </w:r>
      <w:r>
        <w:rPr>
          <w:rFonts w:ascii="Times New Roman" w:hAnsi="Times New Roman" w:cs="Times New Roman"/>
          <w:sz w:val="24"/>
          <w:szCs w:val="24"/>
          <w:u w:val="single"/>
        </w:rPr>
        <w:t>Clases de literatura. Berkeley, 1980</w:t>
      </w:r>
      <w:r>
        <w:rPr>
          <w:rFonts w:ascii="Times New Roman" w:hAnsi="Times New Roman" w:cs="Times New Roman"/>
          <w:sz w:val="24"/>
          <w:szCs w:val="24"/>
        </w:rPr>
        <w:t xml:space="preserve"> Bs. As. Alfaguara, 2013.</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Ducaroff</w:t>
      </w:r>
      <w:proofErr w:type="spellEnd"/>
      <w:r>
        <w:rPr>
          <w:rFonts w:ascii="Times New Roman" w:hAnsi="Times New Roman" w:cs="Times New Roman"/>
          <w:sz w:val="24"/>
          <w:szCs w:val="24"/>
        </w:rPr>
        <w:t xml:space="preserve">, Elsa, </w:t>
      </w:r>
      <w:r>
        <w:rPr>
          <w:rFonts w:ascii="Times New Roman" w:hAnsi="Times New Roman" w:cs="Times New Roman"/>
          <w:sz w:val="24"/>
          <w:szCs w:val="24"/>
          <w:u w:val="single"/>
        </w:rPr>
        <w:t xml:space="preserve">Bajtín, la guerra de las culturas, </w:t>
      </w:r>
      <w:r>
        <w:rPr>
          <w:rFonts w:ascii="Times New Roman" w:hAnsi="Times New Roman" w:cs="Times New Roman"/>
          <w:sz w:val="24"/>
          <w:szCs w:val="24"/>
        </w:rPr>
        <w:t>Buenos Aires, Almagesto, 1996.</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-Medvedev, P. </w:t>
      </w:r>
      <w:r>
        <w:rPr>
          <w:rFonts w:ascii="Times New Roman" w:hAnsi="Times New Roman" w:cs="Times New Roman"/>
          <w:i/>
          <w:sz w:val="24"/>
          <w:szCs w:val="24"/>
        </w:rPr>
        <w:t xml:space="preserve">El problema de los géneros </w:t>
      </w:r>
      <w:r>
        <w:rPr>
          <w:rFonts w:ascii="Times New Roman" w:hAnsi="Times New Roman" w:cs="Times New Roman"/>
          <w:sz w:val="24"/>
          <w:szCs w:val="24"/>
        </w:rPr>
        <w:t xml:space="preserve">en </w:t>
      </w:r>
      <w:proofErr w:type="spellStart"/>
      <w:r>
        <w:rPr>
          <w:rFonts w:ascii="Times New Roman" w:hAnsi="Times New Roman" w:cs="Times New Roman"/>
          <w:sz w:val="24"/>
          <w:szCs w:val="24"/>
          <w:u w:val="single"/>
        </w:rPr>
        <w:t>The</w:t>
      </w:r>
      <w:proofErr w:type="spellEnd"/>
      <w:r>
        <w:rPr>
          <w:rFonts w:ascii="Times New Roman" w:hAnsi="Times New Roman" w:cs="Times New Roman"/>
          <w:sz w:val="24"/>
          <w:szCs w:val="24"/>
          <w:u w:val="single"/>
        </w:rPr>
        <w:t xml:space="preserve"> formal meted in </w:t>
      </w:r>
      <w:proofErr w:type="spellStart"/>
      <w:r>
        <w:rPr>
          <w:rFonts w:ascii="Times New Roman" w:hAnsi="Times New Roman" w:cs="Times New Roman"/>
          <w:sz w:val="24"/>
          <w:szCs w:val="24"/>
          <w:u w:val="single"/>
        </w:rPr>
        <w:t>literaryscholarship</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criticalintroduction</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to</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sociologicalpoeties</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 xml:space="preserve">Cambridge, </w:t>
      </w:r>
      <w:proofErr w:type="spellStart"/>
      <w:r>
        <w:rPr>
          <w:rFonts w:ascii="Times New Roman" w:hAnsi="Times New Roman" w:cs="Times New Roman"/>
          <w:sz w:val="24"/>
          <w:szCs w:val="24"/>
        </w:rPr>
        <w:t>Mass</w:t>
      </w:r>
      <w:proofErr w:type="spellEnd"/>
      <w:r>
        <w:rPr>
          <w:rFonts w:ascii="Times New Roman" w:hAnsi="Times New Roman" w:cs="Times New Roman"/>
          <w:sz w:val="24"/>
          <w:szCs w:val="24"/>
        </w:rPr>
        <w:t xml:space="preserve">, Harvard </w:t>
      </w:r>
      <w:proofErr w:type="spellStart"/>
      <w:r>
        <w:rPr>
          <w:rFonts w:ascii="Times New Roman" w:hAnsi="Times New Roman" w:cs="Times New Roman"/>
          <w:sz w:val="24"/>
          <w:szCs w:val="24"/>
        </w:rPr>
        <w:t>UniversityPress</w:t>
      </w:r>
      <w:proofErr w:type="spellEnd"/>
      <w:r>
        <w:rPr>
          <w:rFonts w:ascii="Times New Roman" w:hAnsi="Times New Roman" w:cs="Times New Roman"/>
          <w:sz w:val="24"/>
          <w:szCs w:val="24"/>
        </w:rPr>
        <w:t>, 1985. (Traducción Alianza Editorial)</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Voloshinov</w:t>
      </w:r>
      <w:proofErr w:type="spellEnd"/>
      <w:r>
        <w:rPr>
          <w:rFonts w:ascii="Times New Roman" w:hAnsi="Times New Roman" w:cs="Times New Roman"/>
          <w:sz w:val="24"/>
          <w:szCs w:val="24"/>
        </w:rPr>
        <w:t xml:space="preserve">, V. </w:t>
      </w:r>
      <w:r>
        <w:rPr>
          <w:rFonts w:ascii="Times New Roman" w:hAnsi="Times New Roman" w:cs="Times New Roman"/>
          <w:i/>
          <w:sz w:val="24"/>
          <w:szCs w:val="24"/>
        </w:rPr>
        <w:t xml:space="preserve">La palabra en la vida. La palabra en la poesía </w:t>
      </w:r>
      <w:r>
        <w:rPr>
          <w:rFonts w:ascii="Times New Roman" w:hAnsi="Times New Roman" w:cs="Times New Roman"/>
          <w:sz w:val="24"/>
          <w:szCs w:val="24"/>
        </w:rPr>
        <w:t xml:space="preserve">en </w:t>
      </w:r>
      <w:r>
        <w:rPr>
          <w:rFonts w:ascii="Times New Roman" w:hAnsi="Times New Roman" w:cs="Times New Roman"/>
          <w:sz w:val="24"/>
          <w:szCs w:val="24"/>
          <w:u w:val="single"/>
        </w:rPr>
        <w:t>El signo ideológico</w:t>
      </w:r>
      <w:r>
        <w:rPr>
          <w:rFonts w:ascii="Times New Roman" w:hAnsi="Times New Roman" w:cs="Times New Roman"/>
          <w:b/>
          <w:sz w:val="24"/>
          <w:szCs w:val="24"/>
          <w:u w:val="single"/>
        </w:rPr>
        <w:t xml:space="preserve"> y </w:t>
      </w:r>
      <w:r>
        <w:rPr>
          <w:rFonts w:ascii="Times New Roman" w:hAnsi="Times New Roman" w:cs="Times New Roman"/>
          <w:sz w:val="24"/>
          <w:szCs w:val="24"/>
          <w:u w:val="single"/>
        </w:rPr>
        <w:t>la filosofía del lenguaje</w:t>
      </w:r>
      <w:r>
        <w:rPr>
          <w:rFonts w:ascii="Times New Roman" w:hAnsi="Times New Roman" w:cs="Times New Roman"/>
          <w:sz w:val="24"/>
          <w:szCs w:val="24"/>
        </w:rPr>
        <w:t>. Buenos Aires. Nueva Visión. 1976.</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-Williams, Raymond, </w:t>
      </w:r>
      <w:r>
        <w:rPr>
          <w:rFonts w:ascii="Times New Roman" w:hAnsi="Times New Roman" w:cs="Times New Roman"/>
          <w:sz w:val="24"/>
          <w:szCs w:val="24"/>
          <w:u w:val="single"/>
        </w:rPr>
        <w:t>Marxismo y literatura</w:t>
      </w:r>
      <w:r>
        <w:rPr>
          <w:rFonts w:ascii="Times New Roman" w:hAnsi="Times New Roman" w:cs="Times New Roman"/>
          <w:i/>
          <w:sz w:val="24"/>
          <w:szCs w:val="24"/>
        </w:rPr>
        <w:t xml:space="preserve">, </w:t>
      </w:r>
      <w:r>
        <w:rPr>
          <w:rFonts w:ascii="Times New Roman" w:hAnsi="Times New Roman" w:cs="Times New Roman"/>
          <w:sz w:val="24"/>
          <w:szCs w:val="24"/>
        </w:rPr>
        <w:t>Buenos Aires, Las Cuarenta, 2009.</w:t>
      </w:r>
    </w:p>
    <w:p w:rsidR="00B011CB" w:rsidRDefault="00B011CB" w:rsidP="00B011CB">
      <w:pPr>
        <w:spacing w:after="0" w:line="360" w:lineRule="auto"/>
        <w:jc w:val="both"/>
        <w:rPr>
          <w:rFonts w:ascii="Times New Roman" w:hAnsi="Times New Roman" w:cs="Times New Roman"/>
          <w:sz w:val="24"/>
          <w:szCs w:val="24"/>
        </w:rPr>
      </w:pPr>
    </w:p>
    <w:p w:rsidR="00B011CB" w:rsidRDefault="00B011CB" w:rsidP="00B011CB">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Segundo cuatrimestre</w:t>
      </w:r>
    </w:p>
    <w:p w:rsidR="00B011CB" w:rsidRDefault="00B011CB" w:rsidP="00B011CB">
      <w:pPr>
        <w:spacing w:after="0" w:line="360" w:lineRule="auto"/>
        <w:jc w:val="both"/>
        <w:rPr>
          <w:rFonts w:ascii="Times New Roman" w:hAnsi="Times New Roman" w:cs="Times New Roman"/>
          <w:sz w:val="24"/>
          <w:szCs w:val="24"/>
          <w:u w:val="single"/>
        </w:rPr>
      </w:pPr>
    </w:p>
    <w:p w:rsidR="00B011CB" w:rsidRDefault="00B011CB" w:rsidP="00B011CB">
      <w:pPr>
        <w:spacing w:after="0" w:line="360" w:lineRule="auto"/>
        <w:jc w:val="both"/>
        <w:rPr>
          <w:rFonts w:ascii="Times New Roman" w:hAnsi="Times New Roman" w:cs="Times New Roman"/>
          <w:b/>
          <w:sz w:val="24"/>
          <w:szCs w:val="24"/>
        </w:rPr>
      </w:pPr>
      <w:r>
        <w:rPr>
          <w:rFonts w:ascii="Times New Roman" w:hAnsi="Times New Roman" w:cs="Times New Roman"/>
          <w:sz w:val="24"/>
          <w:szCs w:val="24"/>
          <w:u w:val="single"/>
        </w:rPr>
        <w:t xml:space="preserve">Unidad 3: </w:t>
      </w:r>
      <w:r>
        <w:rPr>
          <w:rFonts w:ascii="Times New Roman" w:hAnsi="Times New Roman" w:cs="Times New Roman"/>
          <w:b/>
          <w:sz w:val="24"/>
          <w:szCs w:val="24"/>
        </w:rPr>
        <w:t>Construcción/ deconstrucción (estructuras)</w:t>
      </w:r>
    </w:p>
    <w:p w:rsidR="00B011CB" w:rsidRDefault="00B011CB" w:rsidP="00B011CB">
      <w:pPr>
        <w:spacing w:after="0" w:line="360" w:lineRule="auto"/>
        <w:jc w:val="both"/>
        <w:rPr>
          <w:rFonts w:ascii="Times New Roman" w:hAnsi="Times New Roman" w:cs="Times New Roman"/>
          <w:sz w:val="24"/>
          <w:szCs w:val="24"/>
        </w:rPr>
      </w:pP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estructuralismo. La deconstrucción. El estrecho vínculo entre el lector y el texto. Discusiones y definiciones en el ámbito intelectual francés. </w:t>
      </w:r>
    </w:p>
    <w:p w:rsidR="00B011CB" w:rsidRPr="00BA1230"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Aportes, discusiones y definiciones de R. </w:t>
      </w:r>
      <w:proofErr w:type="spellStart"/>
      <w:r>
        <w:rPr>
          <w:rFonts w:ascii="Times New Roman" w:hAnsi="Times New Roman" w:cs="Times New Roman"/>
          <w:sz w:val="24"/>
          <w:szCs w:val="24"/>
        </w:rPr>
        <w:t>Bar</w:t>
      </w:r>
      <w:r w:rsidR="00BA1230">
        <w:rPr>
          <w:rFonts w:ascii="Times New Roman" w:hAnsi="Times New Roman" w:cs="Times New Roman"/>
          <w:sz w:val="24"/>
          <w:szCs w:val="24"/>
        </w:rPr>
        <w:t>thes</w:t>
      </w:r>
      <w:proofErr w:type="spellEnd"/>
      <w:r w:rsidR="00BA1230">
        <w:rPr>
          <w:rFonts w:ascii="Times New Roman" w:hAnsi="Times New Roman" w:cs="Times New Roman"/>
          <w:sz w:val="24"/>
          <w:szCs w:val="24"/>
        </w:rPr>
        <w:t xml:space="preserve">, Giles </w:t>
      </w:r>
      <w:proofErr w:type="spellStart"/>
      <w:r w:rsidR="00BA1230">
        <w:rPr>
          <w:rFonts w:ascii="Times New Roman" w:hAnsi="Times New Roman" w:cs="Times New Roman"/>
          <w:sz w:val="24"/>
          <w:szCs w:val="24"/>
        </w:rPr>
        <w:t>Deleuze</w:t>
      </w:r>
      <w:proofErr w:type="spellEnd"/>
      <w:r w:rsidR="00BA1230">
        <w:rPr>
          <w:rFonts w:ascii="Times New Roman" w:hAnsi="Times New Roman" w:cs="Times New Roman"/>
          <w:sz w:val="24"/>
          <w:szCs w:val="24"/>
        </w:rPr>
        <w:t xml:space="preserve"> y </w:t>
      </w:r>
      <w:proofErr w:type="spellStart"/>
      <w:r w:rsidR="00BA1230">
        <w:rPr>
          <w:rFonts w:ascii="Times New Roman" w:hAnsi="Times New Roman" w:cs="Times New Roman"/>
          <w:sz w:val="24"/>
          <w:szCs w:val="24"/>
        </w:rPr>
        <w:t>J.Derridá</w:t>
      </w:r>
      <w:proofErr w:type="spellEnd"/>
    </w:p>
    <w:p w:rsidR="0036046B" w:rsidRDefault="0036046B" w:rsidP="00B011CB">
      <w:pPr>
        <w:spacing w:after="0" w:line="360" w:lineRule="auto"/>
        <w:jc w:val="both"/>
        <w:rPr>
          <w:rFonts w:ascii="Times New Roman" w:hAnsi="Times New Roman" w:cs="Times New Roman"/>
          <w:sz w:val="24"/>
          <w:szCs w:val="24"/>
          <w:u w:val="single"/>
        </w:rPr>
      </w:pPr>
    </w:p>
    <w:p w:rsidR="00B011CB" w:rsidRDefault="00B011CB" w:rsidP="00B011C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Lectura:</w:t>
      </w:r>
      <w:r w:rsidR="00490FE6">
        <w:rPr>
          <w:rFonts w:ascii="Times New Roman" w:hAnsi="Times New Roman" w:cs="Times New Roman"/>
          <w:i/>
          <w:sz w:val="24"/>
          <w:szCs w:val="24"/>
        </w:rPr>
        <w:t>Un</w:t>
      </w:r>
      <w:proofErr w:type="spellEnd"/>
      <w:r w:rsidR="00490FE6">
        <w:rPr>
          <w:rFonts w:ascii="Times New Roman" w:hAnsi="Times New Roman" w:cs="Times New Roman"/>
          <w:i/>
          <w:sz w:val="24"/>
          <w:szCs w:val="24"/>
        </w:rPr>
        <w:t xml:space="preserve"> verano </w:t>
      </w:r>
      <w:r w:rsidR="00490FE6">
        <w:rPr>
          <w:rFonts w:ascii="Times New Roman" w:hAnsi="Times New Roman" w:cs="Times New Roman"/>
          <w:sz w:val="24"/>
          <w:szCs w:val="24"/>
        </w:rPr>
        <w:t>de Selva Almada</w:t>
      </w:r>
      <w:r>
        <w:rPr>
          <w:rFonts w:ascii="Times New Roman" w:hAnsi="Times New Roman" w:cs="Times New Roman"/>
          <w:sz w:val="24"/>
          <w:szCs w:val="24"/>
        </w:rPr>
        <w:t>.</w:t>
      </w:r>
    </w:p>
    <w:p w:rsidR="00387919" w:rsidRDefault="00387919" w:rsidP="00B011CB">
      <w:pPr>
        <w:spacing w:after="0" w:line="360" w:lineRule="auto"/>
        <w:jc w:val="both"/>
        <w:rPr>
          <w:rFonts w:ascii="Times New Roman" w:hAnsi="Times New Roman" w:cs="Times New Roman"/>
          <w:sz w:val="24"/>
          <w:szCs w:val="24"/>
          <w:u w:val="single"/>
        </w:rPr>
      </w:pPr>
    </w:p>
    <w:p w:rsidR="00B011CB" w:rsidRDefault="00387919" w:rsidP="00B011C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BIBLIOGRAFÍA de las/los ESTUDIANTES</w:t>
      </w:r>
      <w:r w:rsidR="00B011CB">
        <w:rPr>
          <w:rFonts w:ascii="Times New Roman" w:hAnsi="Times New Roman" w:cs="Times New Roman"/>
          <w:sz w:val="24"/>
          <w:szCs w:val="24"/>
          <w:u w:val="single"/>
        </w:rPr>
        <w:t>:</w:t>
      </w:r>
    </w:p>
    <w:p w:rsidR="00B011CB" w:rsidRPr="00EF309A" w:rsidRDefault="00B011CB" w:rsidP="00B011CB">
      <w:pPr>
        <w:spacing w:after="0" w:line="360" w:lineRule="auto"/>
        <w:jc w:val="both"/>
        <w:rPr>
          <w:rFonts w:ascii="Times New Roman" w:hAnsi="Times New Roman" w:cs="Times New Roman"/>
          <w:sz w:val="24"/>
          <w:szCs w:val="24"/>
        </w:rPr>
      </w:pPr>
    </w:p>
    <w:p w:rsidR="00B011CB" w:rsidRPr="004F718A" w:rsidRDefault="00B011CB" w:rsidP="00B011CB">
      <w:pPr>
        <w:pStyle w:val="Prrafode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Textos seleccionados para su exposición por parte de los estudiantes.</w:t>
      </w:r>
    </w:p>
    <w:p w:rsidR="00B011CB" w:rsidRPr="004F718A" w:rsidRDefault="00B011CB" w:rsidP="00B011CB">
      <w:pPr>
        <w:pStyle w:val="Prrafodelista"/>
        <w:numPr>
          <w:ilvl w:val="0"/>
          <w:numId w:val="3"/>
        </w:numPr>
        <w:spacing w:after="0" w:line="360" w:lineRule="auto"/>
        <w:jc w:val="both"/>
        <w:rPr>
          <w:rFonts w:ascii="Times New Roman" w:hAnsi="Times New Roman" w:cs="Times New Roman"/>
          <w:sz w:val="24"/>
          <w:szCs w:val="24"/>
        </w:rPr>
      </w:pPr>
      <w:r w:rsidRPr="004F718A">
        <w:rPr>
          <w:rFonts w:ascii="Times New Roman" w:hAnsi="Times New Roman" w:cs="Times New Roman"/>
          <w:sz w:val="24"/>
          <w:szCs w:val="24"/>
        </w:rPr>
        <w:t>-</w:t>
      </w:r>
      <w:proofErr w:type="spellStart"/>
      <w:r w:rsidRPr="004F718A">
        <w:rPr>
          <w:rFonts w:ascii="Times New Roman" w:hAnsi="Times New Roman" w:cs="Times New Roman"/>
          <w:sz w:val="24"/>
          <w:szCs w:val="24"/>
        </w:rPr>
        <w:t>Barthes</w:t>
      </w:r>
      <w:proofErr w:type="spellEnd"/>
      <w:r w:rsidRPr="004F718A">
        <w:rPr>
          <w:rFonts w:ascii="Times New Roman" w:hAnsi="Times New Roman" w:cs="Times New Roman"/>
          <w:sz w:val="24"/>
          <w:szCs w:val="24"/>
        </w:rPr>
        <w:t xml:space="preserve">, R. </w:t>
      </w:r>
      <w:r w:rsidRPr="004F718A">
        <w:rPr>
          <w:rFonts w:ascii="Times New Roman" w:hAnsi="Times New Roman" w:cs="Times New Roman"/>
          <w:sz w:val="24"/>
          <w:szCs w:val="24"/>
          <w:u w:val="single"/>
        </w:rPr>
        <w:t xml:space="preserve">S/Z. </w:t>
      </w:r>
      <w:r w:rsidRPr="004F718A">
        <w:rPr>
          <w:rFonts w:ascii="Times New Roman" w:hAnsi="Times New Roman" w:cs="Times New Roman"/>
          <w:sz w:val="24"/>
          <w:szCs w:val="24"/>
        </w:rPr>
        <w:t>México, Siglo XXI., 1980.</w:t>
      </w:r>
    </w:p>
    <w:p w:rsidR="00B011CB" w:rsidRPr="00112C80" w:rsidRDefault="00B011CB" w:rsidP="00B011CB">
      <w:pPr>
        <w:pStyle w:val="Prrafodelista"/>
        <w:spacing w:after="0" w:line="360" w:lineRule="auto"/>
        <w:jc w:val="both"/>
        <w:rPr>
          <w:rFonts w:ascii="Times New Roman" w:hAnsi="Times New Roman" w:cs="Times New Roman"/>
          <w:sz w:val="24"/>
          <w:szCs w:val="24"/>
        </w:rPr>
      </w:pPr>
      <w:r w:rsidRPr="00112C80">
        <w:rPr>
          <w:rFonts w:ascii="Times New Roman" w:hAnsi="Times New Roman" w:cs="Times New Roman"/>
          <w:i/>
          <w:sz w:val="24"/>
          <w:szCs w:val="24"/>
        </w:rPr>
        <w:t xml:space="preserve">Introducción al análisis estructural del relato </w:t>
      </w:r>
      <w:r w:rsidRPr="00112C80">
        <w:rPr>
          <w:rFonts w:ascii="Times New Roman" w:hAnsi="Times New Roman" w:cs="Times New Roman"/>
          <w:sz w:val="24"/>
          <w:szCs w:val="24"/>
        </w:rPr>
        <w:t xml:space="preserve">en </w:t>
      </w:r>
      <w:r w:rsidRPr="00112C80">
        <w:rPr>
          <w:rFonts w:ascii="Times New Roman" w:hAnsi="Times New Roman" w:cs="Times New Roman"/>
          <w:sz w:val="24"/>
          <w:szCs w:val="24"/>
          <w:u w:val="single"/>
        </w:rPr>
        <w:t>Análisis estructural del relato.</w:t>
      </w:r>
      <w:r w:rsidRPr="00112C80">
        <w:rPr>
          <w:rFonts w:ascii="Times New Roman" w:hAnsi="Times New Roman" w:cs="Times New Roman"/>
          <w:sz w:val="24"/>
          <w:szCs w:val="24"/>
        </w:rPr>
        <w:t xml:space="preserve"> . Buenos Aires. Ed. Tiempo Contemporáneo. 1968.</w:t>
      </w:r>
    </w:p>
    <w:p w:rsidR="00B011CB" w:rsidRPr="00112C80" w:rsidRDefault="00B011CB" w:rsidP="00B011CB">
      <w:pPr>
        <w:pStyle w:val="Prrafodelista"/>
        <w:numPr>
          <w:ilvl w:val="0"/>
          <w:numId w:val="5"/>
        </w:numPr>
        <w:spacing w:after="0" w:line="360" w:lineRule="auto"/>
        <w:jc w:val="both"/>
        <w:rPr>
          <w:rFonts w:ascii="Times New Roman" w:hAnsi="Times New Roman" w:cs="Times New Roman"/>
          <w:sz w:val="24"/>
          <w:szCs w:val="24"/>
        </w:rPr>
      </w:pPr>
      <w:r w:rsidRPr="00112C80">
        <w:rPr>
          <w:rFonts w:ascii="Times New Roman" w:hAnsi="Times New Roman" w:cs="Times New Roman"/>
          <w:sz w:val="24"/>
          <w:szCs w:val="24"/>
        </w:rPr>
        <w:t>-</w:t>
      </w:r>
      <w:proofErr w:type="spellStart"/>
      <w:r w:rsidRPr="00112C80">
        <w:rPr>
          <w:rFonts w:ascii="Times New Roman" w:hAnsi="Times New Roman" w:cs="Times New Roman"/>
          <w:sz w:val="24"/>
          <w:szCs w:val="24"/>
        </w:rPr>
        <w:t>Deleuze-Guattari</w:t>
      </w:r>
      <w:proofErr w:type="spellEnd"/>
      <w:r w:rsidRPr="00112C80">
        <w:rPr>
          <w:rFonts w:ascii="Times New Roman" w:hAnsi="Times New Roman" w:cs="Times New Roman"/>
          <w:sz w:val="24"/>
          <w:szCs w:val="24"/>
        </w:rPr>
        <w:t xml:space="preserve">, </w:t>
      </w:r>
      <w:r w:rsidRPr="00112C80">
        <w:rPr>
          <w:rFonts w:ascii="Times New Roman" w:hAnsi="Times New Roman" w:cs="Times New Roman"/>
          <w:i/>
          <w:sz w:val="24"/>
          <w:szCs w:val="24"/>
        </w:rPr>
        <w:t xml:space="preserve">Introducción </w:t>
      </w:r>
      <w:r w:rsidRPr="00112C80">
        <w:rPr>
          <w:rFonts w:ascii="Times New Roman" w:hAnsi="Times New Roman" w:cs="Times New Roman"/>
          <w:sz w:val="24"/>
          <w:szCs w:val="24"/>
        </w:rPr>
        <w:t xml:space="preserve">a </w:t>
      </w:r>
      <w:r w:rsidRPr="00112C80">
        <w:rPr>
          <w:rFonts w:ascii="Times New Roman" w:hAnsi="Times New Roman" w:cs="Times New Roman"/>
          <w:sz w:val="24"/>
          <w:szCs w:val="24"/>
          <w:u w:val="single"/>
        </w:rPr>
        <w:t xml:space="preserve">Rizoma, </w:t>
      </w:r>
      <w:r w:rsidRPr="00112C80">
        <w:rPr>
          <w:rFonts w:ascii="Times New Roman" w:hAnsi="Times New Roman" w:cs="Times New Roman"/>
          <w:sz w:val="24"/>
          <w:szCs w:val="24"/>
        </w:rPr>
        <w:t>México, Primera Editora, 1978.</w:t>
      </w:r>
    </w:p>
    <w:p w:rsidR="00B011CB" w:rsidRPr="00112C80" w:rsidRDefault="00B011CB" w:rsidP="00B011CB">
      <w:pPr>
        <w:pStyle w:val="Prrafodelista"/>
        <w:spacing w:after="0" w:line="360" w:lineRule="auto"/>
        <w:jc w:val="both"/>
        <w:rPr>
          <w:rFonts w:ascii="Times New Roman" w:hAnsi="Times New Roman" w:cs="Times New Roman"/>
          <w:sz w:val="24"/>
          <w:szCs w:val="24"/>
        </w:rPr>
      </w:pPr>
      <w:r w:rsidRPr="00112C80">
        <w:rPr>
          <w:rFonts w:ascii="Times New Roman" w:hAnsi="Times New Roman" w:cs="Times New Roman"/>
          <w:sz w:val="24"/>
          <w:szCs w:val="24"/>
        </w:rPr>
        <w:t>-</w:t>
      </w:r>
      <w:proofErr w:type="spellStart"/>
      <w:r w:rsidRPr="00112C80">
        <w:rPr>
          <w:rFonts w:ascii="Times New Roman" w:hAnsi="Times New Roman" w:cs="Times New Roman"/>
          <w:sz w:val="24"/>
          <w:szCs w:val="24"/>
        </w:rPr>
        <w:t>Derridá</w:t>
      </w:r>
      <w:proofErr w:type="spellEnd"/>
      <w:r w:rsidRPr="00112C80">
        <w:rPr>
          <w:rFonts w:ascii="Times New Roman" w:hAnsi="Times New Roman" w:cs="Times New Roman"/>
          <w:sz w:val="24"/>
          <w:szCs w:val="24"/>
        </w:rPr>
        <w:t xml:space="preserve">, J. </w:t>
      </w:r>
      <w:r w:rsidRPr="00112C80">
        <w:rPr>
          <w:rFonts w:ascii="Times New Roman" w:hAnsi="Times New Roman" w:cs="Times New Roman"/>
          <w:i/>
          <w:sz w:val="24"/>
          <w:szCs w:val="24"/>
        </w:rPr>
        <w:t xml:space="preserve">La estructura, el signo y el juego en el discurso de las ciencias humanas </w:t>
      </w:r>
      <w:r w:rsidRPr="00112C80">
        <w:rPr>
          <w:rFonts w:ascii="Times New Roman" w:hAnsi="Times New Roman" w:cs="Times New Roman"/>
          <w:sz w:val="24"/>
          <w:szCs w:val="24"/>
        </w:rPr>
        <w:t xml:space="preserve">en </w:t>
      </w:r>
      <w:r w:rsidRPr="00112C80">
        <w:rPr>
          <w:rFonts w:ascii="Times New Roman" w:hAnsi="Times New Roman" w:cs="Times New Roman"/>
          <w:sz w:val="24"/>
          <w:szCs w:val="24"/>
          <w:u w:val="single"/>
        </w:rPr>
        <w:t xml:space="preserve">La escritura y la diferencia. </w:t>
      </w:r>
      <w:r w:rsidRPr="00112C80">
        <w:rPr>
          <w:rFonts w:ascii="Times New Roman" w:hAnsi="Times New Roman" w:cs="Times New Roman"/>
          <w:sz w:val="24"/>
          <w:szCs w:val="24"/>
        </w:rPr>
        <w:t xml:space="preserve">Madrid. </w:t>
      </w:r>
      <w:proofErr w:type="spellStart"/>
      <w:r w:rsidRPr="00112C80">
        <w:rPr>
          <w:rFonts w:ascii="Times New Roman" w:hAnsi="Times New Roman" w:cs="Times New Roman"/>
          <w:sz w:val="24"/>
          <w:szCs w:val="24"/>
        </w:rPr>
        <w:t>Seiul</w:t>
      </w:r>
      <w:proofErr w:type="spellEnd"/>
      <w:r w:rsidRPr="00112C80">
        <w:rPr>
          <w:rFonts w:ascii="Times New Roman" w:hAnsi="Times New Roman" w:cs="Times New Roman"/>
          <w:sz w:val="24"/>
          <w:szCs w:val="24"/>
        </w:rPr>
        <w:t>. 1967.</w:t>
      </w:r>
    </w:p>
    <w:p w:rsidR="00B011CB" w:rsidRDefault="00B011CB" w:rsidP="00B011CB">
      <w:pPr>
        <w:spacing w:after="0" w:line="360" w:lineRule="auto"/>
        <w:jc w:val="both"/>
        <w:rPr>
          <w:rFonts w:ascii="Times New Roman" w:hAnsi="Times New Roman" w:cs="Times New Roman"/>
          <w:sz w:val="24"/>
          <w:szCs w:val="24"/>
        </w:rPr>
      </w:pPr>
    </w:p>
    <w:p w:rsidR="00B011CB" w:rsidRDefault="00387919" w:rsidP="00B011C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BIBLIOGRAFÍA de la DOCENTE</w:t>
      </w:r>
      <w:r w:rsidR="00B011CB">
        <w:rPr>
          <w:rFonts w:ascii="Times New Roman" w:hAnsi="Times New Roman" w:cs="Times New Roman"/>
          <w:sz w:val="24"/>
          <w:szCs w:val="24"/>
          <w:u w:val="single"/>
        </w:rPr>
        <w:t>:</w:t>
      </w:r>
    </w:p>
    <w:p w:rsidR="00B011CB" w:rsidRDefault="00B011CB" w:rsidP="00B011CB">
      <w:pPr>
        <w:spacing w:after="0" w:line="360" w:lineRule="auto"/>
        <w:jc w:val="both"/>
        <w:rPr>
          <w:rFonts w:ascii="Times New Roman" w:hAnsi="Times New Roman" w:cs="Times New Roman"/>
          <w:sz w:val="24"/>
          <w:szCs w:val="24"/>
        </w:rPr>
      </w:pPr>
    </w:p>
    <w:p w:rsidR="00B011CB" w:rsidRDefault="00B011CB" w:rsidP="00B011CB">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w:t>
      </w:r>
      <w:proofErr w:type="spellStart"/>
      <w:r>
        <w:rPr>
          <w:rFonts w:ascii="Times New Roman" w:hAnsi="Times New Roman" w:cs="Times New Roman"/>
          <w:sz w:val="24"/>
          <w:szCs w:val="24"/>
        </w:rPr>
        <w:t>Barthes</w:t>
      </w:r>
      <w:proofErr w:type="spellEnd"/>
      <w:r>
        <w:rPr>
          <w:rFonts w:ascii="Times New Roman" w:hAnsi="Times New Roman" w:cs="Times New Roman"/>
          <w:sz w:val="24"/>
          <w:szCs w:val="24"/>
        </w:rPr>
        <w:t xml:space="preserve">, R. </w:t>
      </w:r>
      <w:hyperlink r:id="rId5" w:tooltip="El grado cero de la escritura" w:history="1">
        <w:r>
          <w:rPr>
            <w:rStyle w:val="Hipervnculo"/>
            <w:rFonts w:ascii="Times New Roman" w:hAnsi="Times New Roman" w:cs="Times New Roman"/>
            <w:color w:val="auto"/>
            <w:sz w:val="24"/>
            <w:szCs w:val="24"/>
            <w:shd w:val="clear" w:color="auto" w:fill="FFFFFF"/>
          </w:rPr>
          <w:t>El grado cero de la escritura</w:t>
        </w:r>
      </w:hyperlink>
      <w:r>
        <w:rPr>
          <w:rFonts w:ascii="Times New Roman" w:hAnsi="Times New Roman" w:cs="Times New Roman"/>
          <w:sz w:val="24"/>
          <w:szCs w:val="24"/>
          <w:shd w:val="clear" w:color="auto" w:fill="FFFFFF"/>
        </w:rPr>
        <w:t>, México, Siglo XXI, 2005</w:t>
      </w:r>
    </w:p>
    <w:p w:rsidR="00B011CB" w:rsidRDefault="00B011CB" w:rsidP="00B011CB">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iCs/>
          <w:sz w:val="24"/>
          <w:szCs w:val="24"/>
          <w:u w:val="single"/>
          <w:shd w:val="clear" w:color="auto" w:fill="FFFFFF"/>
        </w:rPr>
        <w:t>El placer del texto y lección inaugural</w:t>
      </w:r>
      <w:r>
        <w:rPr>
          <w:rFonts w:ascii="Times New Roman" w:hAnsi="Times New Roman" w:cs="Times New Roman"/>
          <w:sz w:val="24"/>
          <w:szCs w:val="24"/>
          <w:shd w:val="clear" w:color="auto" w:fill="FFFFFF"/>
        </w:rPr>
        <w:t>, México, Siglo XXI, 2002</w:t>
      </w:r>
    </w:p>
    <w:p w:rsidR="00B011CB" w:rsidRDefault="00B011CB" w:rsidP="00B011CB">
      <w:pPr>
        <w:spacing w:after="0" w:line="360" w:lineRule="auto"/>
        <w:jc w:val="both"/>
        <w:rPr>
          <w:rFonts w:ascii="Times New Roman" w:hAnsi="Times New Roman" w:cs="Times New Roman"/>
          <w:sz w:val="24"/>
          <w:szCs w:val="24"/>
          <w:u w:val="single"/>
        </w:rPr>
      </w:pPr>
      <w:r>
        <w:rPr>
          <w:rFonts w:ascii="Times New Roman" w:hAnsi="Times New Roman" w:cs="Times New Roman"/>
          <w:iCs/>
          <w:sz w:val="24"/>
          <w:szCs w:val="24"/>
          <w:u w:val="single"/>
          <w:shd w:val="clear" w:color="auto" w:fill="FFFFFF"/>
        </w:rPr>
        <w:t>El susurro del lenguaje, más allá de la palabra y la escritura</w:t>
      </w:r>
      <w:r>
        <w:rPr>
          <w:rFonts w:ascii="Times New Roman" w:hAnsi="Times New Roman" w:cs="Times New Roman"/>
          <w:sz w:val="24"/>
          <w:szCs w:val="24"/>
          <w:shd w:val="clear" w:color="auto" w:fill="FFFFFF"/>
        </w:rPr>
        <w:t>, Buenos Aires,    Paidós, 2009,</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Deleuze</w:t>
      </w:r>
      <w:proofErr w:type="spellEnd"/>
      <w:r>
        <w:rPr>
          <w:rFonts w:ascii="Times New Roman" w:hAnsi="Times New Roman" w:cs="Times New Roman"/>
          <w:sz w:val="24"/>
          <w:szCs w:val="24"/>
        </w:rPr>
        <w:t xml:space="preserve">, G. </w:t>
      </w:r>
      <w:r>
        <w:rPr>
          <w:rFonts w:ascii="Times New Roman" w:hAnsi="Times New Roman" w:cs="Times New Roman"/>
          <w:i/>
          <w:sz w:val="24"/>
          <w:szCs w:val="24"/>
        </w:rPr>
        <w:t xml:space="preserve">¿En qué se reconoce el estructuralismo? </w:t>
      </w:r>
      <w:r>
        <w:rPr>
          <w:rFonts w:ascii="Times New Roman" w:hAnsi="Times New Roman" w:cs="Times New Roman"/>
          <w:sz w:val="24"/>
          <w:szCs w:val="24"/>
        </w:rPr>
        <w:t xml:space="preserve">en </w:t>
      </w:r>
      <w:proofErr w:type="spellStart"/>
      <w:r>
        <w:rPr>
          <w:rFonts w:ascii="Times New Roman" w:hAnsi="Times New Roman" w:cs="Times New Roman"/>
          <w:sz w:val="24"/>
          <w:szCs w:val="24"/>
        </w:rPr>
        <w:t>Chatelet</w:t>
      </w:r>
      <w:proofErr w:type="spellEnd"/>
      <w:r>
        <w:rPr>
          <w:rFonts w:ascii="Times New Roman" w:hAnsi="Times New Roman" w:cs="Times New Roman"/>
          <w:sz w:val="24"/>
          <w:szCs w:val="24"/>
        </w:rPr>
        <w:t xml:space="preserve">, F. </w:t>
      </w:r>
      <w:r>
        <w:rPr>
          <w:rFonts w:ascii="Times New Roman" w:hAnsi="Times New Roman" w:cs="Times New Roman"/>
          <w:sz w:val="24"/>
          <w:szCs w:val="24"/>
          <w:u w:val="single"/>
        </w:rPr>
        <w:t>Historia de la filosofía. Ideas, doctrinas.</w:t>
      </w:r>
      <w:r>
        <w:rPr>
          <w:rFonts w:ascii="Times New Roman" w:hAnsi="Times New Roman" w:cs="Times New Roman"/>
          <w:sz w:val="24"/>
          <w:szCs w:val="24"/>
        </w:rPr>
        <w:t xml:space="preserve"> Madrid. Espasa-Calpe. 1982.</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Derridá</w:t>
      </w:r>
      <w:proofErr w:type="spellEnd"/>
      <w:r>
        <w:rPr>
          <w:rFonts w:ascii="Times New Roman" w:hAnsi="Times New Roman" w:cs="Times New Roman"/>
          <w:sz w:val="24"/>
          <w:szCs w:val="24"/>
        </w:rPr>
        <w:t xml:space="preserve">, </w:t>
      </w:r>
      <w:r>
        <w:rPr>
          <w:rFonts w:ascii="Times New Roman" w:hAnsi="Times New Roman" w:cs="Times New Roman"/>
          <w:i/>
          <w:sz w:val="24"/>
          <w:szCs w:val="24"/>
        </w:rPr>
        <w:t>La palabra soplada</w:t>
      </w:r>
      <w:r>
        <w:rPr>
          <w:rFonts w:ascii="Times New Roman" w:hAnsi="Times New Roman" w:cs="Times New Roman"/>
          <w:sz w:val="24"/>
          <w:szCs w:val="24"/>
        </w:rPr>
        <w:t>, Revista de Filosofía, Sevilla, N° 9/10-1989/1990.</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-Louis, </w:t>
      </w:r>
      <w:proofErr w:type="spellStart"/>
      <w:r>
        <w:rPr>
          <w:rFonts w:ascii="Times New Roman" w:hAnsi="Times New Roman" w:cs="Times New Roman"/>
          <w:sz w:val="24"/>
          <w:szCs w:val="24"/>
        </w:rPr>
        <w:t>Annik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 xml:space="preserve">Enrique </w:t>
      </w:r>
      <w:proofErr w:type="spellStart"/>
      <w:r>
        <w:rPr>
          <w:rFonts w:ascii="Times New Roman" w:hAnsi="Times New Roman" w:cs="Times New Roman"/>
          <w:sz w:val="24"/>
          <w:szCs w:val="24"/>
          <w:u w:val="single"/>
        </w:rPr>
        <w:t>Pezzoni</w:t>
      </w:r>
      <w:r>
        <w:rPr>
          <w:rFonts w:ascii="Times New Roman" w:hAnsi="Times New Roman" w:cs="Times New Roman"/>
          <w:i/>
          <w:sz w:val="24"/>
          <w:szCs w:val="24"/>
          <w:u w:val="single"/>
        </w:rPr>
        <w:t>lector</w:t>
      </w:r>
      <w:proofErr w:type="spellEnd"/>
      <w:r>
        <w:rPr>
          <w:rFonts w:ascii="Times New Roman" w:hAnsi="Times New Roman" w:cs="Times New Roman"/>
          <w:i/>
          <w:sz w:val="24"/>
          <w:szCs w:val="24"/>
          <w:u w:val="single"/>
        </w:rPr>
        <w:t xml:space="preserve"> de</w:t>
      </w:r>
      <w:r>
        <w:rPr>
          <w:rFonts w:ascii="Times New Roman" w:hAnsi="Times New Roman" w:cs="Times New Roman"/>
          <w:sz w:val="24"/>
          <w:szCs w:val="24"/>
          <w:u w:val="single"/>
        </w:rPr>
        <w:t xml:space="preserve"> Borges</w:t>
      </w:r>
      <w:r>
        <w:rPr>
          <w:rFonts w:ascii="Times New Roman" w:hAnsi="Times New Roman" w:cs="Times New Roman"/>
          <w:sz w:val="24"/>
          <w:szCs w:val="24"/>
        </w:rPr>
        <w:t xml:space="preserve">. </w:t>
      </w:r>
      <w:r>
        <w:rPr>
          <w:rFonts w:ascii="Times New Roman" w:hAnsi="Times New Roman" w:cs="Times New Roman"/>
          <w:sz w:val="24"/>
          <w:szCs w:val="24"/>
          <w:u w:val="single"/>
        </w:rPr>
        <w:t>Lecciones de literatura 1984-1988.</w:t>
      </w:r>
      <w:r>
        <w:rPr>
          <w:rFonts w:ascii="Times New Roman" w:hAnsi="Times New Roman" w:cs="Times New Roman"/>
          <w:sz w:val="24"/>
          <w:szCs w:val="24"/>
        </w:rPr>
        <w:t xml:space="preserve"> Bs. As. Sudamericana, 1999.</w:t>
      </w:r>
    </w:p>
    <w:p w:rsidR="00B011CB" w:rsidRDefault="00B011CB" w:rsidP="00B011CB">
      <w:pPr>
        <w:spacing w:after="0" w:line="360" w:lineRule="auto"/>
        <w:jc w:val="both"/>
        <w:rPr>
          <w:rFonts w:ascii="Times New Roman" w:hAnsi="Times New Roman" w:cs="Times New Roman"/>
          <w:sz w:val="24"/>
          <w:szCs w:val="24"/>
        </w:rPr>
      </w:pPr>
    </w:p>
    <w:p w:rsidR="00B011CB" w:rsidRDefault="00B011CB" w:rsidP="00B011CB">
      <w:pPr>
        <w:spacing w:after="0" w:line="360" w:lineRule="auto"/>
        <w:jc w:val="both"/>
        <w:rPr>
          <w:rFonts w:ascii="Times New Roman" w:hAnsi="Times New Roman" w:cs="Times New Roman"/>
          <w:b/>
          <w:sz w:val="24"/>
          <w:szCs w:val="24"/>
        </w:rPr>
      </w:pPr>
      <w:r>
        <w:rPr>
          <w:rFonts w:ascii="Times New Roman" w:hAnsi="Times New Roman" w:cs="Times New Roman"/>
          <w:sz w:val="24"/>
          <w:szCs w:val="24"/>
          <w:u w:val="single"/>
        </w:rPr>
        <w:t xml:space="preserve">Unidad 4: </w:t>
      </w:r>
      <w:r>
        <w:rPr>
          <w:rFonts w:ascii="Times New Roman" w:hAnsi="Times New Roman" w:cs="Times New Roman"/>
          <w:b/>
          <w:sz w:val="24"/>
          <w:szCs w:val="24"/>
        </w:rPr>
        <w:t>Concepción psicoanalítica de la literatura.</w:t>
      </w:r>
    </w:p>
    <w:p w:rsidR="00B011CB" w:rsidRDefault="00B011CB" w:rsidP="00B011CB">
      <w:pPr>
        <w:spacing w:after="0" w:line="360" w:lineRule="auto"/>
        <w:jc w:val="both"/>
        <w:rPr>
          <w:rFonts w:ascii="Times New Roman" w:hAnsi="Times New Roman" w:cs="Times New Roman"/>
          <w:b/>
          <w:sz w:val="24"/>
          <w:szCs w:val="24"/>
        </w:rPr>
      </w:pP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Crítica y psicoanálisis. Elementos para una concepción psicoanalítica de la literatura. Narración y psicoanálisis. Límites de la crítica psicoanalista.</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Aportes de Freud, Lacan y </w:t>
      </w:r>
      <w:proofErr w:type="spellStart"/>
      <w:r>
        <w:rPr>
          <w:rFonts w:ascii="Times New Roman" w:hAnsi="Times New Roman" w:cs="Times New Roman"/>
          <w:sz w:val="24"/>
          <w:szCs w:val="24"/>
        </w:rPr>
        <w:t>Derridá</w:t>
      </w:r>
      <w:proofErr w:type="spellEnd"/>
      <w:r>
        <w:rPr>
          <w:rFonts w:ascii="Times New Roman" w:hAnsi="Times New Roman" w:cs="Times New Roman"/>
          <w:sz w:val="24"/>
          <w:szCs w:val="24"/>
        </w:rPr>
        <w:t>.</w:t>
      </w:r>
    </w:p>
    <w:p w:rsidR="00B011CB" w:rsidRDefault="00B011CB" w:rsidP="00B011CB">
      <w:pPr>
        <w:spacing w:after="0" w:line="360" w:lineRule="auto"/>
        <w:jc w:val="both"/>
        <w:rPr>
          <w:rFonts w:ascii="Times New Roman" w:hAnsi="Times New Roman" w:cs="Times New Roman"/>
          <w:sz w:val="24"/>
          <w:szCs w:val="24"/>
          <w:u w:val="single"/>
        </w:rPr>
      </w:pP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Lectura</w:t>
      </w:r>
      <w:r w:rsidRPr="004374F1">
        <w:rPr>
          <w:rFonts w:ascii="Times New Roman" w:hAnsi="Times New Roman" w:cs="Times New Roman"/>
          <w:sz w:val="24"/>
          <w:szCs w:val="24"/>
        </w:rPr>
        <w:t xml:space="preserve">: </w:t>
      </w:r>
      <w:r w:rsidR="0031667E">
        <w:rPr>
          <w:rFonts w:ascii="Times New Roman" w:hAnsi="Times New Roman" w:cs="Times New Roman"/>
          <w:i/>
          <w:sz w:val="24"/>
          <w:szCs w:val="24"/>
        </w:rPr>
        <w:t xml:space="preserve">Pájaros en la boca </w:t>
      </w:r>
      <w:r w:rsidR="0031667E">
        <w:rPr>
          <w:rFonts w:ascii="Times New Roman" w:hAnsi="Times New Roman" w:cs="Times New Roman"/>
          <w:sz w:val="24"/>
          <w:szCs w:val="24"/>
        </w:rPr>
        <w:t xml:space="preserve">de </w:t>
      </w:r>
      <w:r w:rsidR="00226C88">
        <w:rPr>
          <w:rFonts w:ascii="Times New Roman" w:hAnsi="Times New Roman" w:cs="Times New Roman"/>
          <w:sz w:val="24"/>
          <w:szCs w:val="24"/>
        </w:rPr>
        <w:t xml:space="preserve">Samanta </w:t>
      </w:r>
      <w:proofErr w:type="spellStart"/>
      <w:r w:rsidR="00226C88">
        <w:rPr>
          <w:rFonts w:ascii="Times New Roman" w:hAnsi="Times New Roman" w:cs="Times New Roman"/>
          <w:sz w:val="24"/>
          <w:szCs w:val="24"/>
        </w:rPr>
        <w:t>Schweblin</w:t>
      </w:r>
      <w:proofErr w:type="spellEnd"/>
      <w:r>
        <w:rPr>
          <w:rFonts w:ascii="Times New Roman" w:hAnsi="Times New Roman" w:cs="Times New Roman"/>
          <w:sz w:val="24"/>
          <w:szCs w:val="24"/>
        </w:rPr>
        <w:t>.</w:t>
      </w:r>
    </w:p>
    <w:p w:rsidR="00B011CB" w:rsidRDefault="00B011CB" w:rsidP="00B011CB">
      <w:pPr>
        <w:spacing w:after="0" w:line="360" w:lineRule="auto"/>
        <w:jc w:val="both"/>
        <w:rPr>
          <w:rFonts w:ascii="Times New Roman" w:hAnsi="Times New Roman" w:cs="Times New Roman"/>
          <w:sz w:val="24"/>
          <w:szCs w:val="24"/>
          <w:u w:val="single"/>
        </w:rPr>
      </w:pPr>
    </w:p>
    <w:p w:rsidR="00B011CB" w:rsidRDefault="00387919" w:rsidP="00B011C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BIBLIOGRAFÍA de las/los ESTUDIANTES</w:t>
      </w:r>
      <w:r w:rsidR="00B011CB">
        <w:rPr>
          <w:rFonts w:ascii="Times New Roman" w:hAnsi="Times New Roman" w:cs="Times New Roman"/>
          <w:sz w:val="24"/>
          <w:szCs w:val="24"/>
          <w:u w:val="single"/>
        </w:rPr>
        <w:t>:</w:t>
      </w:r>
    </w:p>
    <w:p w:rsidR="00B011CB" w:rsidRDefault="00B011CB" w:rsidP="00B011CB">
      <w:pPr>
        <w:spacing w:after="0" w:line="360" w:lineRule="auto"/>
        <w:jc w:val="both"/>
        <w:rPr>
          <w:rFonts w:ascii="Times New Roman" w:hAnsi="Times New Roman" w:cs="Times New Roman"/>
          <w:sz w:val="24"/>
          <w:szCs w:val="24"/>
        </w:rPr>
      </w:pPr>
    </w:p>
    <w:p w:rsidR="00B011CB" w:rsidRPr="00CB7D68" w:rsidRDefault="00B011CB" w:rsidP="00B011CB">
      <w:pPr>
        <w:pStyle w:val="Prrafodelista"/>
        <w:spacing w:after="0" w:line="360" w:lineRule="auto"/>
        <w:jc w:val="both"/>
        <w:rPr>
          <w:rFonts w:ascii="Times New Roman" w:hAnsi="Times New Roman" w:cs="Times New Roman"/>
          <w:sz w:val="24"/>
          <w:szCs w:val="24"/>
        </w:rPr>
      </w:pPr>
      <w:r w:rsidRPr="00CB7D68">
        <w:rPr>
          <w:rFonts w:ascii="Times New Roman" w:hAnsi="Times New Roman" w:cs="Times New Roman"/>
          <w:sz w:val="24"/>
          <w:szCs w:val="24"/>
        </w:rPr>
        <w:t>-</w:t>
      </w:r>
      <w:proofErr w:type="spellStart"/>
      <w:r w:rsidRPr="00CB7D68">
        <w:rPr>
          <w:rFonts w:ascii="Times New Roman" w:hAnsi="Times New Roman" w:cs="Times New Roman"/>
          <w:sz w:val="24"/>
          <w:szCs w:val="24"/>
        </w:rPr>
        <w:t>Derridá</w:t>
      </w:r>
      <w:proofErr w:type="spellEnd"/>
      <w:r w:rsidRPr="00CB7D68">
        <w:rPr>
          <w:rFonts w:ascii="Times New Roman" w:hAnsi="Times New Roman" w:cs="Times New Roman"/>
          <w:sz w:val="24"/>
          <w:szCs w:val="24"/>
        </w:rPr>
        <w:t xml:space="preserve">, J. </w:t>
      </w:r>
      <w:r w:rsidRPr="00CB7D68">
        <w:rPr>
          <w:rFonts w:ascii="Times New Roman" w:hAnsi="Times New Roman" w:cs="Times New Roman"/>
          <w:i/>
          <w:sz w:val="24"/>
          <w:szCs w:val="24"/>
        </w:rPr>
        <w:t>Demasiada evidencia o la falta en su lugar</w:t>
      </w:r>
      <w:r w:rsidRPr="00CB7D68">
        <w:rPr>
          <w:rFonts w:ascii="Times New Roman" w:hAnsi="Times New Roman" w:cs="Times New Roman"/>
          <w:sz w:val="24"/>
          <w:szCs w:val="24"/>
        </w:rPr>
        <w:t xml:space="preserve"> en </w:t>
      </w:r>
      <w:r w:rsidRPr="00CB7D68">
        <w:rPr>
          <w:rFonts w:ascii="Times New Roman" w:hAnsi="Times New Roman" w:cs="Times New Roman"/>
          <w:sz w:val="24"/>
          <w:szCs w:val="24"/>
          <w:u w:val="single"/>
        </w:rPr>
        <w:t>La tarjeta postal. De Sócrates a Freud y más allá.</w:t>
      </w:r>
      <w:r w:rsidRPr="00CB7D68">
        <w:rPr>
          <w:rFonts w:ascii="Times New Roman" w:hAnsi="Times New Roman" w:cs="Times New Roman"/>
          <w:sz w:val="24"/>
          <w:szCs w:val="24"/>
        </w:rPr>
        <w:t xml:space="preserve"> México, Siglo XXI.</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-Freud, S. </w:t>
      </w:r>
      <w:r>
        <w:rPr>
          <w:rFonts w:ascii="Times New Roman" w:hAnsi="Times New Roman" w:cs="Times New Roman"/>
          <w:i/>
          <w:sz w:val="24"/>
          <w:szCs w:val="24"/>
        </w:rPr>
        <w:t xml:space="preserve">Selección en relación al psicoanálisis y la literatura </w:t>
      </w:r>
      <w:r>
        <w:rPr>
          <w:rFonts w:ascii="Times New Roman" w:hAnsi="Times New Roman" w:cs="Times New Roman"/>
          <w:sz w:val="24"/>
          <w:szCs w:val="24"/>
        </w:rPr>
        <w:t xml:space="preserve">de </w:t>
      </w:r>
      <w:r>
        <w:rPr>
          <w:rFonts w:ascii="Times New Roman" w:hAnsi="Times New Roman" w:cs="Times New Roman"/>
          <w:sz w:val="24"/>
          <w:szCs w:val="24"/>
          <w:u w:val="single"/>
        </w:rPr>
        <w:t>Obras Completas,</w:t>
      </w:r>
      <w:r>
        <w:rPr>
          <w:rFonts w:ascii="Times New Roman" w:hAnsi="Times New Roman" w:cs="Times New Roman"/>
          <w:sz w:val="24"/>
          <w:szCs w:val="24"/>
        </w:rPr>
        <w:t xml:space="preserve"> Madrid, Editorial Ciencia Nueva, 1973.</w:t>
      </w:r>
    </w:p>
    <w:p w:rsidR="00B011CB" w:rsidRPr="00CB7D68" w:rsidRDefault="00B011CB" w:rsidP="00B011CB">
      <w:pPr>
        <w:pStyle w:val="Prrafodelista"/>
        <w:spacing w:after="0" w:line="360" w:lineRule="auto"/>
        <w:jc w:val="both"/>
        <w:rPr>
          <w:rFonts w:ascii="Times New Roman" w:hAnsi="Times New Roman" w:cs="Times New Roman"/>
          <w:sz w:val="24"/>
          <w:szCs w:val="24"/>
        </w:rPr>
      </w:pPr>
      <w:r w:rsidRPr="00CB7D68">
        <w:rPr>
          <w:rFonts w:ascii="Times New Roman" w:hAnsi="Times New Roman" w:cs="Times New Roman"/>
          <w:sz w:val="24"/>
          <w:szCs w:val="24"/>
        </w:rPr>
        <w:t xml:space="preserve">-Lacan, J. </w:t>
      </w:r>
      <w:r w:rsidRPr="00CB7D68">
        <w:rPr>
          <w:rFonts w:ascii="Times New Roman" w:hAnsi="Times New Roman" w:cs="Times New Roman"/>
          <w:i/>
          <w:sz w:val="24"/>
          <w:szCs w:val="24"/>
        </w:rPr>
        <w:t xml:space="preserve">El seminario sobre “La carta robada” de Edgar Allan Poe </w:t>
      </w:r>
      <w:r w:rsidRPr="00CB7D68">
        <w:rPr>
          <w:rFonts w:ascii="Times New Roman" w:hAnsi="Times New Roman" w:cs="Times New Roman"/>
          <w:sz w:val="24"/>
          <w:szCs w:val="24"/>
        </w:rPr>
        <w:t xml:space="preserve">en </w:t>
      </w:r>
      <w:r w:rsidRPr="00CB7D68">
        <w:rPr>
          <w:rFonts w:ascii="Times New Roman" w:hAnsi="Times New Roman" w:cs="Times New Roman"/>
          <w:sz w:val="24"/>
          <w:szCs w:val="24"/>
          <w:u w:val="single"/>
        </w:rPr>
        <w:t>Escritos 2,</w:t>
      </w:r>
      <w:r w:rsidRPr="00CB7D68">
        <w:rPr>
          <w:rFonts w:ascii="Times New Roman" w:hAnsi="Times New Roman" w:cs="Times New Roman"/>
          <w:sz w:val="24"/>
          <w:szCs w:val="24"/>
        </w:rPr>
        <w:t xml:space="preserve"> México, Siglo XXI, 1975.</w:t>
      </w:r>
    </w:p>
    <w:p w:rsidR="00B011CB" w:rsidRDefault="00B011CB" w:rsidP="00B011CB">
      <w:pPr>
        <w:spacing w:after="0" w:line="360" w:lineRule="auto"/>
        <w:jc w:val="both"/>
        <w:rPr>
          <w:rFonts w:ascii="Times New Roman" w:hAnsi="Times New Roman" w:cs="Times New Roman"/>
          <w:sz w:val="24"/>
          <w:szCs w:val="24"/>
        </w:rPr>
      </w:pPr>
    </w:p>
    <w:p w:rsidR="00B011CB" w:rsidRDefault="00387919" w:rsidP="00B011C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BIBLIOGRAFÍA de la DOCENTE</w:t>
      </w:r>
      <w:r w:rsidR="00B011CB">
        <w:rPr>
          <w:rFonts w:ascii="Times New Roman" w:hAnsi="Times New Roman" w:cs="Times New Roman"/>
          <w:sz w:val="24"/>
          <w:szCs w:val="24"/>
          <w:u w:val="single"/>
        </w:rPr>
        <w:t>:</w:t>
      </w:r>
    </w:p>
    <w:p w:rsidR="00B011CB" w:rsidRDefault="00B011CB" w:rsidP="00B011CB">
      <w:pPr>
        <w:spacing w:after="0" w:line="360" w:lineRule="auto"/>
        <w:jc w:val="both"/>
        <w:rPr>
          <w:rFonts w:ascii="Times New Roman" w:hAnsi="Times New Roman" w:cs="Times New Roman"/>
          <w:sz w:val="24"/>
          <w:szCs w:val="24"/>
          <w:u w:val="single"/>
        </w:rPr>
      </w:pP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Derridá</w:t>
      </w:r>
      <w:proofErr w:type="spellEnd"/>
      <w:r>
        <w:rPr>
          <w:rFonts w:ascii="Times New Roman" w:hAnsi="Times New Roman" w:cs="Times New Roman"/>
          <w:sz w:val="24"/>
          <w:szCs w:val="24"/>
        </w:rPr>
        <w:t xml:space="preserve">. J. </w:t>
      </w:r>
      <w:r>
        <w:rPr>
          <w:rFonts w:ascii="Times New Roman" w:hAnsi="Times New Roman" w:cs="Times New Roman"/>
          <w:i/>
          <w:sz w:val="24"/>
          <w:szCs w:val="24"/>
        </w:rPr>
        <w:t xml:space="preserve">Firma, acontecimiento y contexto </w:t>
      </w:r>
      <w:r>
        <w:rPr>
          <w:rFonts w:ascii="Times New Roman" w:hAnsi="Times New Roman" w:cs="Times New Roman"/>
          <w:sz w:val="24"/>
          <w:szCs w:val="24"/>
        </w:rPr>
        <w:t xml:space="preserve">en </w:t>
      </w:r>
      <w:r>
        <w:rPr>
          <w:rFonts w:ascii="Times New Roman" w:hAnsi="Times New Roman" w:cs="Times New Roman"/>
          <w:sz w:val="24"/>
          <w:szCs w:val="24"/>
          <w:u w:val="single"/>
        </w:rPr>
        <w:t>Márgenes de la filosofía</w:t>
      </w:r>
      <w:r>
        <w:rPr>
          <w:rFonts w:ascii="Times New Roman" w:hAnsi="Times New Roman" w:cs="Times New Roman"/>
          <w:sz w:val="24"/>
          <w:szCs w:val="24"/>
        </w:rPr>
        <w:t>, Madrid, Cátedra (Congreso Internacional de las Sociedades de Filosofía de lengua francesa. Montreal,1971)</w:t>
      </w:r>
    </w:p>
    <w:p w:rsidR="00B011CB" w:rsidRDefault="00B011CB" w:rsidP="00B011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-Freud, S. </w:t>
      </w:r>
      <w:r>
        <w:rPr>
          <w:rFonts w:ascii="Times New Roman" w:hAnsi="Times New Roman" w:cs="Times New Roman"/>
          <w:i/>
          <w:sz w:val="24"/>
          <w:szCs w:val="24"/>
        </w:rPr>
        <w:t xml:space="preserve">La interpretación de los sueños </w:t>
      </w:r>
      <w:r>
        <w:rPr>
          <w:rFonts w:ascii="Times New Roman" w:hAnsi="Times New Roman" w:cs="Times New Roman"/>
          <w:sz w:val="24"/>
          <w:szCs w:val="24"/>
        </w:rPr>
        <w:t xml:space="preserve">en </w:t>
      </w:r>
      <w:r>
        <w:rPr>
          <w:rFonts w:ascii="Times New Roman" w:hAnsi="Times New Roman" w:cs="Times New Roman"/>
          <w:sz w:val="24"/>
          <w:szCs w:val="24"/>
          <w:u w:val="single"/>
        </w:rPr>
        <w:t>Obras Completas,</w:t>
      </w:r>
      <w:r>
        <w:rPr>
          <w:rFonts w:ascii="Times New Roman" w:hAnsi="Times New Roman" w:cs="Times New Roman"/>
          <w:sz w:val="24"/>
          <w:szCs w:val="24"/>
        </w:rPr>
        <w:t xml:space="preserve"> Madrid, Editorial Ciencia Nueva, 1973.</w:t>
      </w:r>
    </w:p>
    <w:p w:rsidR="00B011CB" w:rsidRDefault="00B011CB" w:rsidP="00B011CB">
      <w:pPr>
        <w:spacing w:after="0" w:line="360" w:lineRule="auto"/>
        <w:jc w:val="both"/>
        <w:rPr>
          <w:rFonts w:ascii="Times New Roman" w:hAnsi="Times New Roman" w:cs="Times New Roman"/>
          <w:sz w:val="24"/>
          <w:szCs w:val="24"/>
        </w:rPr>
      </w:pPr>
    </w:p>
    <w:p w:rsidR="00A34EE0" w:rsidRDefault="00A34EE0" w:rsidP="00A34EE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ENCUADRE METODOLÓGICO Y ACTIVIDADES:</w:t>
      </w:r>
    </w:p>
    <w:p w:rsidR="00A34EE0" w:rsidRDefault="00A34EE0" w:rsidP="00A34EE0">
      <w:pPr>
        <w:spacing w:after="0" w:line="360" w:lineRule="auto"/>
        <w:jc w:val="both"/>
        <w:rPr>
          <w:rFonts w:ascii="Times New Roman" w:hAnsi="Times New Roman" w:cs="Times New Roman"/>
          <w:sz w:val="24"/>
          <w:szCs w:val="24"/>
          <w:u w:val="single"/>
        </w:rPr>
      </w:pPr>
    </w:p>
    <w:p w:rsidR="00A34EE0" w:rsidRDefault="00A34EE0" w:rsidP="00A34E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metodología de trabajo estará atravesada por tres ejes fundamentales, a saber: exposiciones teóricas, momentos de discusión de las lecturas realizadas, y actividades prácticas de lectura y escritura. Por lo tanto, la secuencia de las actividades estará orientada por el entrecruzamiento de estos ejes en forma de trama permanente.</w:t>
      </w:r>
    </w:p>
    <w:p w:rsidR="00A34EE0" w:rsidRDefault="00A34EE0" w:rsidP="00155F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Los/las estudiantes deberán realizar la lectura de los textos propuestos en la bibliografía</w:t>
      </w:r>
      <w:r w:rsidR="00021CFE">
        <w:rPr>
          <w:rFonts w:ascii="Times New Roman" w:hAnsi="Times New Roman" w:cs="Times New Roman"/>
          <w:sz w:val="24"/>
          <w:szCs w:val="24"/>
        </w:rPr>
        <w:t xml:space="preserve"> orientados/as por la docente</w:t>
      </w:r>
      <w:r>
        <w:rPr>
          <w:rFonts w:ascii="Times New Roman" w:hAnsi="Times New Roman" w:cs="Times New Roman"/>
          <w:sz w:val="24"/>
          <w:szCs w:val="24"/>
        </w:rPr>
        <w:t>. Se discutirá (docente, estudiantes y ayudante) en clase</w:t>
      </w:r>
      <w:r w:rsidR="0079096D">
        <w:rPr>
          <w:rFonts w:ascii="Times New Roman" w:hAnsi="Times New Roman" w:cs="Times New Roman"/>
          <w:sz w:val="24"/>
          <w:szCs w:val="24"/>
        </w:rPr>
        <w:t>,</w:t>
      </w:r>
      <w:r>
        <w:rPr>
          <w:rFonts w:ascii="Times New Roman" w:hAnsi="Times New Roman" w:cs="Times New Roman"/>
          <w:sz w:val="24"/>
          <w:szCs w:val="24"/>
        </w:rPr>
        <w:t xml:space="preserve"> las hipótesis contenidas y se analizarán los esquemas de argumentación, proposiciones teóricas implícitas y</w:t>
      </w:r>
      <w:r w:rsidR="009B5F69">
        <w:rPr>
          <w:rFonts w:ascii="Times New Roman" w:hAnsi="Times New Roman" w:cs="Times New Roman"/>
          <w:sz w:val="24"/>
          <w:szCs w:val="24"/>
        </w:rPr>
        <w:t xml:space="preserve"> otras problemáticas que surjan </w:t>
      </w:r>
      <w:r>
        <w:rPr>
          <w:rFonts w:ascii="Times New Roman" w:hAnsi="Times New Roman" w:cs="Times New Roman"/>
          <w:sz w:val="24"/>
          <w:szCs w:val="24"/>
        </w:rPr>
        <w:t xml:space="preserve">de dicha lectura. Se analizarán, en forma individual y grupal, textos literarios atendiendo especialmente a los procedimientos de los mismos y a los paradigmas teóricosque orientan las lecturas. Se </w:t>
      </w:r>
      <w:r>
        <w:rPr>
          <w:rFonts w:ascii="Times New Roman" w:hAnsi="Times New Roman" w:cs="Times New Roman"/>
          <w:sz w:val="24"/>
          <w:szCs w:val="24"/>
        </w:rPr>
        <w:lastRenderedPageBreak/>
        <w:t>llevarán a cabo ejercicios de resolución escrita que preparen a los/las estudiantes a manejar variados esquemas argumentativos y patrones de escritura.</w:t>
      </w:r>
    </w:p>
    <w:p w:rsidR="00A34EE0" w:rsidRDefault="00A34EE0" w:rsidP="00A34EE0">
      <w:pPr>
        <w:spacing w:after="0" w:line="360" w:lineRule="auto"/>
        <w:jc w:val="both"/>
        <w:rPr>
          <w:rFonts w:ascii="Times New Roman" w:hAnsi="Times New Roman" w:cs="Times New Roman"/>
          <w:sz w:val="24"/>
          <w:szCs w:val="24"/>
        </w:rPr>
      </w:pPr>
    </w:p>
    <w:p w:rsidR="00BA438B" w:rsidRDefault="00BA438B" w:rsidP="00A34EE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IMPACTO DE LA PROPUESTA EN LA PRÁCTICA DOCENTE: </w:t>
      </w:r>
    </w:p>
    <w:p w:rsidR="00FF7DDD" w:rsidRDefault="00FF7DDD" w:rsidP="00FF7DDD">
      <w:pPr>
        <w:spacing w:after="0" w:line="360" w:lineRule="auto"/>
        <w:jc w:val="both"/>
        <w:rPr>
          <w:rFonts w:ascii="Times New Roman" w:hAnsi="Times New Roman" w:cs="Times New Roman"/>
          <w:sz w:val="24"/>
          <w:szCs w:val="24"/>
        </w:rPr>
      </w:pPr>
    </w:p>
    <w:p w:rsidR="00BA438B" w:rsidRDefault="00FF7DDD" w:rsidP="002A1D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estudiantes en formación y teniendo en cuenta que la formación es permanente y continua, se propone vincular este espacio con las Literaturas cursadas y las que cursen en este ciclo lectivo, así también con las Teorías I, II Y III. De modo tal que no sólo se dé en este momento de la formación sino retomar el recorrido realizado y generar insumos que puedan ser </w:t>
      </w:r>
      <w:r w:rsidR="002A1DBE">
        <w:rPr>
          <w:rFonts w:ascii="Times New Roman" w:hAnsi="Times New Roman" w:cs="Times New Roman"/>
          <w:sz w:val="24"/>
          <w:szCs w:val="24"/>
        </w:rPr>
        <w:t>reconocidos y aplicados en los Espacios de la Práctica Docente. Es importante tener en cuenta que la mayoría de los/las estudiantes ya están realizando su labor como docentes y por lo tanto, será fundamental profundizar afianzar lo estudiado en el área desde el comienzo de la formación.</w:t>
      </w:r>
    </w:p>
    <w:p w:rsidR="00BA1230" w:rsidRDefault="00BA1230" w:rsidP="00BA1230">
      <w:pPr>
        <w:spacing w:after="0" w:line="360" w:lineRule="auto"/>
        <w:jc w:val="both"/>
        <w:rPr>
          <w:rFonts w:ascii="Times New Roman" w:hAnsi="Times New Roman" w:cs="Times New Roman"/>
          <w:sz w:val="24"/>
          <w:szCs w:val="24"/>
          <w:u w:val="single"/>
        </w:rPr>
      </w:pPr>
    </w:p>
    <w:p w:rsidR="00BA1230" w:rsidRDefault="00BA1230" w:rsidP="00BA1230">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PRESUPUESTO DE TIEMPO:</w:t>
      </w:r>
    </w:p>
    <w:p w:rsidR="00BA1230" w:rsidRDefault="00BA1230" w:rsidP="00BA1230">
      <w:pPr>
        <w:spacing w:after="0" w:line="360" w:lineRule="auto"/>
        <w:jc w:val="both"/>
        <w:rPr>
          <w:rFonts w:ascii="Times New Roman" w:hAnsi="Times New Roman" w:cs="Times New Roman"/>
          <w:sz w:val="24"/>
          <w:szCs w:val="24"/>
          <w:u w:val="single"/>
        </w:rPr>
      </w:pPr>
    </w:p>
    <w:p w:rsidR="002A1DBE" w:rsidRPr="0036046B" w:rsidRDefault="00BA1230" w:rsidP="003604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establecerá </w:t>
      </w:r>
      <w:r w:rsidR="00A63D06">
        <w:rPr>
          <w:rFonts w:ascii="Times New Roman" w:hAnsi="Times New Roman" w:cs="Times New Roman"/>
          <w:sz w:val="24"/>
          <w:szCs w:val="24"/>
        </w:rPr>
        <w:t xml:space="preserve">el trabajo con las dos primeras unidades para el primer cuatrimestre y las dos últimas para el segundo. </w:t>
      </w:r>
      <w:r>
        <w:rPr>
          <w:rFonts w:ascii="Times New Roman" w:hAnsi="Times New Roman" w:cs="Times New Roman"/>
          <w:sz w:val="24"/>
          <w:szCs w:val="24"/>
        </w:rPr>
        <w:t>Por ot</w:t>
      </w:r>
      <w:r w:rsidR="00CC1D6E">
        <w:rPr>
          <w:rFonts w:ascii="Times New Roman" w:hAnsi="Times New Roman" w:cs="Times New Roman"/>
          <w:sz w:val="24"/>
          <w:szCs w:val="24"/>
        </w:rPr>
        <w:t>ro lado, se tomará una clase para la devolución de los parciales en cada cuatrimestre, y una hacia el</w:t>
      </w:r>
      <w:r w:rsidR="00361E88">
        <w:rPr>
          <w:rFonts w:ascii="Times New Roman" w:hAnsi="Times New Roman" w:cs="Times New Roman"/>
          <w:sz w:val="24"/>
          <w:szCs w:val="24"/>
        </w:rPr>
        <w:t xml:space="preserve"> final de la cursada para la co</w:t>
      </w:r>
      <w:r w:rsidR="00CC1D6E">
        <w:rPr>
          <w:rFonts w:ascii="Times New Roman" w:hAnsi="Times New Roman" w:cs="Times New Roman"/>
          <w:sz w:val="24"/>
          <w:szCs w:val="24"/>
        </w:rPr>
        <w:t xml:space="preserve">evaluación final. </w:t>
      </w:r>
      <w:r>
        <w:rPr>
          <w:rFonts w:ascii="Times New Roman" w:hAnsi="Times New Roman" w:cs="Times New Roman"/>
          <w:sz w:val="24"/>
          <w:szCs w:val="24"/>
        </w:rPr>
        <w:t xml:space="preserve">. </w:t>
      </w:r>
    </w:p>
    <w:p w:rsidR="00A34EE0" w:rsidRDefault="00A34EE0" w:rsidP="00A34EE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RECURSOS:</w:t>
      </w:r>
    </w:p>
    <w:p w:rsidR="00A34EE0" w:rsidRDefault="00A34EE0" w:rsidP="00A34EE0">
      <w:pPr>
        <w:spacing w:after="0" w:line="360" w:lineRule="auto"/>
        <w:jc w:val="both"/>
        <w:rPr>
          <w:rFonts w:ascii="Times New Roman" w:hAnsi="Times New Roman" w:cs="Times New Roman"/>
          <w:sz w:val="24"/>
          <w:szCs w:val="24"/>
          <w:u w:val="single"/>
        </w:rPr>
      </w:pP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-Material bibliográfico teórico y corpus literario, que en su mayoría, estará a disposición de los/las estudiantes. Sin embargo, es fundamental que como recurso didáctico puedan acceder a las bibliotecas especializadas.</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-Grupo virtual</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-Trabajos prácticos individuales y grupales de lectura bibliográfica y análisis literario.</w:t>
      </w:r>
    </w:p>
    <w:p w:rsidR="00A34EE0" w:rsidRDefault="00A34EE0" w:rsidP="00A34EE0">
      <w:pPr>
        <w:spacing w:after="0" w:line="360" w:lineRule="auto"/>
        <w:jc w:val="both"/>
        <w:rPr>
          <w:rFonts w:ascii="Times New Roman" w:hAnsi="Times New Roman" w:cs="Times New Roman"/>
          <w:sz w:val="24"/>
          <w:szCs w:val="24"/>
          <w:u w:val="single"/>
        </w:rPr>
      </w:pPr>
    </w:p>
    <w:p w:rsidR="0036046B" w:rsidRDefault="0036046B" w:rsidP="00551519">
      <w:pPr>
        <w:spacing w:after="0" w:line="360" w:lineRule="auto"/>
        <w:jc w:val="both"/>
        <w:rPr>
          <w:rFonts w:ascii="Times New Roman" w:hAnsi="Times New Roman" w:cs="Times New Roman"/>
          <w:sz w:val="24"/>
          <w:szCs w:val="24"/>
          <w:u w:val="single"/>
        </w:rPr>
      </w:pPr>
    </w:p>
    <w:p w:rsidR="0036046B" w:rsidRDefault="0036046B" w:rsidP="00551519">
      <w:pPr>
        <w:spacing w:after="0" w:line="360" w:lineRule="auto"/>
        <w:jc w:val="both"/>
        <w:rPr>
          <w:rFonts w:ascii="Times New Roman" w:hAnsi="Times New Roman" w:cs="Times New Roman"/>
          <w:sz w:val="24"/>
          <w:szCs w:val="24"/>
          <w:u w:val="single"/>
        </w:rPr>
      </w:pPr>
    </w:p>
    <w:p w:rsidR="0036046B" w:rsidRDefault="0036046B" w:rsidP="00551519">
      <w:pPr>
        <w:spacing w:after="0" w:line="360" w:lineRule="auto"/>
        <w:jc w:val="both"/>
        <w:rPr>
          <w:rFonts w:ascii="Times New Roman" w:hAnsi="Times New Roman" w:cs="Times New Roman"/>
          <w:sz w:val="24"/>
          <w:szCs w:val="24"/>
          <w:u w:val="single"/>
        </w:rPr>
      </w:pPr>
    </w:p>
    <w:p w:rsidR="00551519" w:rsidRDefault="00A34EE0" w:rsidP="0055151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EVALUACIÓN Y PROMOCIÓN:</w:t>
      </w:r>
    </w:p>
    <w:p w:rsidR="008C66B8" w:rsidRDefault="008C66B8" w:rsidP="00551519">
      <w:pPr>
        <w:spacing w:after="0" w:line="360" w:lineRule="auto"/>
        <w:jc w:val="both"/>
        <w:rPr>
          <w:rFonts w:ascii="Times New Roman" w:hAnsi="Times New Roman" w:cs="Times New Roman"/>
          <w:sz w:val="24"/>
          <w:szCs w:val="24"/>
          <w:u w:val="single"/>
        </w:rPr>
      </w:pPr>
    </w:p>
    <w:p w:rsidR="00A34EE0" w:rsidRDefault="00A34EE0" w:rsidP="008C66B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evaluación estará planteada como un proceso de integración de los diferentes componentes de la propuesta. El seguimiento de este proceso tiene la intención de acercarse a una evalu</w:t>
      </w:r>
      <w:r w:rsidR="00FD5982">
        <w:rPr>
          <w:rFonts w:ascii="Times New Roman" w:hAnsi="Times New Roman" w:cs="Times New Roman"/>
          <w:sz w:val="24"/>
          <w:szCs w:val="24"/>
        </w:rPr>
        <w:t>ación personalizada en la que la</w:t>
      </w:r>
      <w:r>
        <w:rPr>
          <w:rFonts w:ascii="Times New Roman" w:hAnsi="Times New Roman" w:cs="Times New Roman"/>
          <w:sz w:val="24"/>
          <w:szCs w:val="24"/>
        </w:rPr>
        <w:t xml:space="preserve"> docente construye indicadores evaluables:</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-Estilo de trabajo participativo.</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-Cumplimiento en tiempo y forma con las actividades propuestas.</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-Aprobación de dos exámenes parciales o, en su defecto, de los exámenes </w:t>
      </w:r>
      <w:proofErr w:type="spellStart"/>
      <w:r>
        <w:rPr>
          <w:rFonts w:ascii="Times New Roman" w:hAnsi="Times New Roman" w:cs="Times New Roman"/>
          <w:sz w:val="24"/>
          <w:szCs w:val="24"/>
        </w:rPr>
        <w:t>recuperatorios</w:t>
      </w:r>
      <w:proofErr w:type="spellEnd"/>
      <w:r>
        <w:rPr>
          <w:rFonts w:ascii="Times New Roman" w:hAnsi="Times New Roman" w:cs="Times New Roman"/>
          <w:sz w:val="24"/>
          <w:szCs w:val="24"/>
        </w:rPr>
        <w:t>.</w:t>
      </w:r>
    </w:p>
    <w:p w:rsidR="003C690B"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-Aprobación de un examen final.</w:t>
      </w:r>
    </w:p>
    <w:p w:rsidR="00656C2C"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Primer parcial:</w:t>
      </w:r>
      <w:r>
        <w:rPr>
          <w:rFonts w:ascii="Times New Roman" w:hAnsi="Times New Roman" w:cs="Times New Roman"/>
          <w:sz w:val="24"/>
          <w:szCs w:val="24"/>
        </w:rPr>
        <w:t>Presentación del análisis de obras propuestas a tal fin a partir de las teorías leídas. Este parcial será grupal.</w:t>
      </w:r>
    </w:p>
    <w:p w:rsidR="00990186"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Segundo parcial:</w:t>
      </w:r>
      <w:r>
        <w:rPr>
          <w:rFonts w:ascii="Times New Roman" w:hAnsi="Times New Roman" w:cs="Times New Roman"/>
          <w:sz w:val="24"/>
          <w:szCs w:val="24"/>
        </w:rPr>
        <w:t>Presentación del análisis de obras propuestas a tal fin a partir de las teorías leídas. Este parcial será individual.</w:t>
      </w:r>
    </w:p>
    <w:p w:rsidR="00A34EE0" w:rsidRDefault="00361E88" w:rsidP="00361E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w:t>
      </w:r>
      <w:proofErr w:type="spellStart"/>
      <w:r>
        <w:rPr>
          <w:rFonts w:ascii="Times New Roman" w:hAnsi="Times New Roman" w:cs="Times New Roman"/>
          <w:sz w:val="24"/>
          <w:szCs w:val="24"/>
        </w:rPr>
        <w:t>recuperatorios</w:t>
      </w:r>
      <w:proofErr w:type="spellEnd"/>
      <w:r w:rsidR="00A34EE0">
        <w:rPr>
          <w:rFonts w:ascii="Times New Roman" w:hAnsi="Times New Roman" w:cs="Times New Roman"/>
          <w:sz w:val="24"/>
          <w:szCs w:val="24"/>
        </w:rPr>
        <w:t xml:space="preserve"> tendrán la misma modalidad de los parciales, y constituirá la corrección de las dificultades que se presenten en los parciales.</w:t>
      </w:r>
    </w:p>
    <w:p w:rsidR="00A34EE0" w:rsidRDefault="00A34EE0" w:rsidP="00361E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se solicitarán trabajos prácticos de lectura y escrit</w:t>
      </w:r>
      <w:r w:rsidR="00361E88">
        <w:rPr>
          <w:rFonts w:ascii="Times New Roman" w:hAnsi="Times New Roman" w:cs="Times New Roman"/>
          <w:sz w:val="24"/>
          <w:szCs w:val="24"/>
        </w:rPr>
        <w:t>ura a lo largo de la cursada, q</w:t>
      </w:r>
      <w:r>
        <w:rPr>
          <w:rFonts w:ascii="Times New Roman" w:hAnsi="Times New Roman" w:cs="Times New Roman"/>
          <w:sz w:val="24"/>
          <w:szCs w:val="24"/>
        </w:rPr>
        <w:t>ue deberán realizarse en forma obligatoria y que incidirá en la ponderación de la nota final.</w:t>
      </w:r>
    </w:p>
    <w:p w:rsidR="00A34EE0" w:rsidRDefault="00A34EE0" w:rsidP="00361E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cierre se propondrá una autoevaluación, evaluación de la cátedra en todos los aspectos posibles, y coevaluación sobre el trabajo entre docente, ayudante y estudiantes.</w:t>
      </w:r>
    </w:p>
    <w:p w:rsidR="00A34EE0" w:rsidRDefault="00A34EE0" w:rsidP="00A34EE0">
      <w:pPr>
        <w:spacing w:after="0" w:line="360" w:lineRule="auto"/>
        <w:jc w:val="both"/>
        <w:rPr>
          <w:rFonts w:ascii="Times New Roman" w:hAnsi="Times New Roman" w:cs="Times New Roman"/>
          <w:sz w:val="24"/>
          <w:szCs w:val="24"/>
          <w:u w:val="single"/>
        </w:rPr>
      </w:pP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Condiciones para la aprobación de la cursada:</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aprobación de todas las instancias de evaluación propuestas con una nota de 4 (cuatro) o más puntos.</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-Cumplir con el 60% de la asistencia.</w:t>
      </w:r>
    </w:p>
    <w:p w:rsidR="008C66B8" w:rsidRDefault="008C66B8" w:rsidP="00A34EE0">
      <w:pPr>
        <w:spacing w:after="0" w:line="360" w:lineRule="auto"/>
        <w:jc w:val="both"/>
        <w:rPr>
          <w:rFonts w:ascii="Times New Roman" w:hAnsi="Times New Roman" w:cs="Times New Roman"/>
          <w:sz w:val="24"/>
          <w:szCs w:val="24"/>
          <w:u w:val="single"/>
        </w:rPr>
      </w:pPr>
    </w:p>
    <w:p w:rsidR="00A34EE0" w:rsidRDefault="00A34EE0" w:rsidP="00A34EE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Condiciones para la acreditación con </w:t>
      </w:r>
      <w:r>
        <w:rPr>
          <w:rFonts w:ascii="Times New Roman" w:hAnsi="Times New Roman" w:cs="Times New Roman"/>
          <w:b/>
          <w:sz w:val="24"/>
          <w:szCs w:val="24"/>
          <w:u w:val="single"/>
        </w:rPr>
        <w:t>final obligatorio</w:t>
      </w:r>
    </w:p>
    <w:p w:rsidR="00A34EE0" w:rsidRPr="004564AF"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Habiendo obtenido la nota de 8, 9 o 10 en los parciales, los estudiantes deberán preparar un tema para el examen final cuya exposición no durará más de 10 minutos. Para el tema podrá elegirse entre las siguientes opciones: el análisis de un cuento o de una poesía poniendo en juego las teorías recorridas durante la cursada; o la exposición de </w:t>
      </w:r>
      <w:r>
        <w:rPr>
          <w:rFonts w:ascii="Times New Roman" w:hAnsi="Times New Roman" w:cs="Times New Roman"/>
          <w:sz w:val="24"/>
          <w:szCs w:val="24"/>
        </w:rPr>
        <w:lastRenderedPageBreak/>
        <w:t xml:space="preserve">unaproblemática teórica de interés para el/la estudiante que incluya las teorías leídas en el curso. </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caso de que la nota de alguno de los parciales fuera de 7, expondrán el tema y se revisarán los problemas en la resolución de los parciales.</w:t>
      </w: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en cambio, la nota de los parciales fuera 6, 5, o 4 expondrán el tema, se revisarán los parciales y el profesor evaluará la pertinencia de realizar alguna otra pregunta sobre los conceptos trabajados durante el año.</w:t>
      </w:r>
    </w:p>
    <w:p w:rsidR="008E21B3" w:rsidRDefault="008E21B3" w:rsidP="00A34EE0">
      <w:pPr>
        <w:spacing w:after="0" w:line="360" w:lineRule="auto"/>
        <w:jc w:val="both"/>
        <w:rPr>
          <w:rFonts w:ascii="Times New Roman" w:hAnsi="Times New Roman" w:cs="Times New Roman"/>
          <w:b/>
          <w:sz w:val="24"/>
          <w:szCs w:val="24"/>
          <w:u w:val="single"/>
        </w:rPr>
      </w:pPr>
    </w:p>
    <w:p w:rsidR="00A34EE0" w:rsidRDefault="00A34EE0" w:rsidP="00A34EE0">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Evaluación final para estudiantes que rindan libre:</w:t>
      </w:r>
    </w:p>
    <w:p w:rsidR="00A34EE0" w:rsidRDefault="00A34EE0" w:rsidP="00A34EE0">
      <w:pPr>
        <w:spacing w:after="0" w:line="360" w:lineRule="auto"/>
        <w:jc w:val="both"/>
        <w:rPr>
          <w:rFonts w:ascii="Times New Roman" w:hAnsi="Times New Roman" w:cs="Times New Roman"/>
          <w:sz w:val="24"/>
          <w:szCs w:val="24"/>
          <w:u w:val="single"/>
        </w:rPr>
      </w:pPr>
    </w:p>
    <w:p w:rsidR="00A34EE0" w:rsidRDefault="00A34EE0" w:rsidP="00A34EE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u w:val="single"/>
        </w:rPr>
        <w:t>Escrito:</w:t>
      </w:r>
      <w:r>
        <w:rPr>
          <w:rFonts w:ascii="Times New Roman" w:hAnsi="Times New Roman" w:cs="Times New Roman"/>
          <w:b/>
          <w:sz w:val="24"/>
          <w:szCs w:val="24"/>
        </w:rPr>
        <w:t xml:space="preserve"> Los/las estudiantes deberán desarrollar un escrito de análisis crítico de algunos de textos literarios propuestos por la cátedra en este programa. El análisis se basará en la aplicación de las teorías estudiadas. El texto literario para el análisis será determinado en el momento del examen por la profesora del curso atendiendo a lo indicado en la presente propuesta. </w:t>
      </w:r>
    </w:p>
    <w:p w:rsidR="00A34EE0" w:rsidRDefault="00A34EE0" w:rsidP="00A34EE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u w:val="single"/>
        </w:rPr>
        <w:t>Oral:</w:t>
      </w:r>
      <w:r>
        <w:rPr>
          <w:rFonts w:ascii="Times New Roman" w:hAnsi="Times New Roman" w:cs="Times New Roman"/>
          <w:b/>
          <w:sz w:val="24"/>
          <w:szCs w:val="24"/>
        </w:rPr>
        <w:t xml:space="preserve"> Luego de la aprobación del examen escrito los/las estudiantes pasarán a un oral en el cual expondrá un tema preparado para la exposición en 10 (diez) minutos aproximadamente. Después de este plazo se le realizarán preguntas vinculadas a los contenidos del programa.</w:t>
      </w:r>
    </w:p>
    <w:p w:rsidR="00A34EE0" w:rsidRDefault="00A34EE0" w:rsidP="00A34EE0">
      <w:pPr>
        <w:spacing w:after="0" w:line="360" w:lineRule="auto"/>
        <w:jc w:val="both"/>
        <w:rPr>
          <w:rFonts w:ascii="Times New Roman" w:hAnsi="Times New Roman" w:cs="Times New Roman"/>
          <w:b/>
          <w:sz w:val="24"/>
          <w:szCs w:val="24"/>
          <w:u w:val="single"/>
        </w:rPr>
      </w:pPr>
    </w:p>
    <w:p w:rsidR="00A34EE0" w:rsidRDefault="00A34EE0" w:rsidP="00A34EE0">
      <w:pPr>
        <w:spacing w:after="0" w:line="360" w:lineRule="auto"/>
        <w:jc w:val="both"/>
        <w:rPr>
          <w:rFonts w:ascii="Times New Roman" w:hAnsi="Times New Roman" w:cs="Times New Roman"/>
          <w:sz w:val="24"/>
          <w:szCs w:val="24"/>
          <w:u w:val="single"/>
        </w:rPr>
      </w:pPr>
    </w:p>
    <w:p w:rsidR="00A34EE0" w:rsidRDefault="00A34EE0" w:rsidP="00A34EE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Profesora Liliana Leiva</w:t>
      </w:r>
    </w:p>
    <w:p w:rsidR="00A34EE0" w:rsidRDefault="00A34EE0" w:rsidP="00A34EE0">
      <w:pPr>
        <w:spacing w:after="0" w:line="360" w:lineRule="auto"/>
        <w:jc w:val="both"/>
        <w:rPr>
          <w:rFonts w:ascii="Times New Roman" w:hAnsi="Times New Roman" w:cs="Times New Roman"/>
          <w:sz w:val="24"/>
          <w:szCs w:val="24"/>
        </w:rPr>
      </w:pPr>
    </w:p>
    <w:p w:rsidR="00A34EE0" w:rsidRDefault="00A34EE0" w:rsidP="00A34EE0">
      <w:pPr>
        <w:spacing w:after="0" w:line="360" w:lineRule="auto"/>
        <w:jc w:val="both"/>
        <w:rPr>
          <w:rFonts w:ascii="Times New Roman" w:hAnsi="Times New Roman" w:cs="Times New Roman"/>
          <w:b/>
          <w:sz w:val="24"/>
          <w:szCs w:val="24"/>
        </w:rPr>
      </w:pPr>
    </w:p>
    <w:p w:rsidR="00A34EE0" w:rsidRDefault="00A34EE0" w:rsidP="00A34EE0">
      <w:pPr>
        <w:spacing w:after="0" w:line="360" w:lineRule="auto"/>
        <w:jc w:val="both"/>
        <w:rPr>
          <w:rFonts w:ascii="Times New Roman" w:hAnsi="Times New Roman" w:cs="Times New Roman"/>
          <w:sz w:val="24"/>
          <w:szCs w:val="24"/>
        </w:rPr>
      </w:pPr>
    </w:p>
    <w:p w:rsidR="00A34EE0" w:rsidRDefault="00A34EE0" w:rsidP="00A34EE0">
      <w:pPr>
        <w:spacing w:after="0" w:line="360" w:lineRule="auto"/>
        <w:jc w:val="both"/>
        <w:rPr>
          <w:rFonts w:ascii="Times New Roman" w:hAnsi="Times New Roman" w:cs="Times New Roman"/>
          <w:sz w:val="24"/>
          <w:szCs w:val="24"/>
        </w:rPr>
      </w:pPr>
    </w:p>
    <w:p w:rsidR="00A34EE0" w:rsidRDefault="00A34EE0" w:rsidP="00A34EE0">
      <w:pPr>
        <w:spacing w:after="0" w:line="360" w:lineRule="auto"/>
        <w:jc w:val="both"/>
        <w:rPr>
          <w:rFonts w:ascii="Times New Roman" w:hAnsi="Times New Roman" w:cs="Times New Roman"/>
          <w:i/>
          <w:sz w:val="24"/>
          <w:szCs w:val="24"/>
        </w:rPr>
      </w:pPr>
    </w:p>
    <w:p w:rsidR="00A34EE0" w:rsidRDefault="00A34EE0" w:rsidP="00A34EE0">
      <w:pPr>
        <w:spacing w:after="0" w:line="360" w:lineRule="auto"/>
        <w:jc w:val="both"/>
        <w:rPr>
          <w:rFonts w:ascii="Times New Roman" w:hAnsi="Times New Roman" w:cs="Times New Roman"/>
          <w:sz w:val="24"/>
          <w:szCs w:val="24"/>
        </w:rPr>
      </w:pPr>
    </w:p>
    <w:p w:rsidR="00A34EE0" w:rsidRDefault="00A34EE0" w:rsidP="00A34EE0">
      <w:pPr>
        <w:spacing w:after="0" w:line="360" w:lineRule="auto"/>
        <w:jc w:val="both"/>
        <w:rPr>
          <w:rFonts w:ascii="Times New Roman" w:hAnsi="Times New Roman" w:cs="Times New Roman"/>
          <w:sz w:val="24"/>
          <w:szCs w:val="24"/>
        </w:rPr>
      </w:pPr>
    </w:p>
    <w:p w:rsidR="00A34EE0" w:rsidRDefault="00A34EE0" w:rsidP="00A34EE0">
      <w:pPr>
        <w:spacing w:after="0" w:line="360" w:lineRule="auto"/>
        <w:jc w:val="both"/>
        <w:rPr>
          <w:rFonts w:ascii="Times New Roman" w:hAnsi="Times New Roman" w:cs="Times New Roman"/>
          <w:sz w:val="24"/>
          <w:szCs w:val="24"/>
        </w:rPr>
      </w:pPr>
    </w:p>
    <w:p w:rsidR="00CC4BF7" w:rsidRDefault="00CC4BF7"/>
    <w:sectPr w:rsidR="00CC4BF7" w:rsidSect="00CC4BF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361"/>
    <w:multiLevelType w:val="hybridMultilevel"/>
    <w:tmpl w:val="AB80C0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0395813"/>
    <w:multiLevelType w:val="hybridMultilevel"/>
    <w:tmpl w:val="528C53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F440952"/>
    <w:multiLevelType w:val="hybridMultilevel"/>
    <w:tmpl w:val="A6CC91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641489B"/>
    <w:multiLevelType w:val="hybridMultilevel"/>
    <w:tmpl w:val="5FCA21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82B76A6"/>
    <w:multiLevelType w:val="hybridMultilevel"/>
    <w:tmpl w:val="BD1670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2834985"/>
    <w:multiLevelType w:val="hybridMultilevel"/>
    <w:tmpl w:val="999EDC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34EE0"/>
    <w:rsid w:val="00000A4D"/>
    <w:rsid w:val="00021CFE"/>
    <w:rsid w:val="00065378"/>
    <w:rsid w:val="00080BE5"/>
    <w:rsid w:val="00083F5D"/>
    <w:rsid w:val="000A5936"/>
    <w:rsid w:val="000E4838"/>
    <w:rsid w:val="000F14E6"/>
    <w:rsid w:val="000F524B"/>
    <w:rsid w:val="00112C80"/>
    <w:rsid w:val="001203BB"/>
    <w:rsid w:val="00124B4D"/>
    <w:rsid w:val="00155F12"/>
    <w:rsid w:val="002057B3"/>
    <w:rsid w:val="00226C88"/>
    <w:rsid w:val="002556B4"/>
    <w:rsid w:val="002561C1"/>
    <w:rsid w:val="0026539A"/>
    <w:rsid w:val="00270257"/>
    <w:rsid w:val="00276230"/>
    <w:rsid w:val="00296B03"/>
    <w:rsid w:val="002A1DBE"/>
    <w:rsid w:val="0031667E"/>
    <w:rsid w:val="003327BC"/>
    <w:rsid w:val="00340069"/>
    <w:rsid w:val="003542A7"/>
    <w:rsid w:val="0036046B"/>
    <w:rsid w:val="00361E88"/>
    <w:rsid w:val="00387919"/>
    <w:rsid w:val="003C690B"/>
    <w:rsid w:val="003F64CF"/>
    <w:rsid w:val="003F6835"/>
    <w:rsid w:val="00422B5C"/>
    <w:rsid w:val="004349E8"/>
    <w:rsid w:val="004374F1"/>
    <w:rsid w:val="00445203"/>
    <w:rsid w:val="00451859"/>
    <w:rsid w:val="004564AF"/>
    <w:rsid w:val="00490FE6"/>
    <w:rsid w:val="004F718A"/>
    <w:rsid w:val="005161E8"/>
    <w:rsid w:val="00524F25"/>
    <w:rsid w:val="00551519"/>
    <w:rsid w:val="00557D1F"/>
    <w:rsid w:val="005719C3"/>
    <w:rsid w:val="0059501C"/>
    <w:rsid w:val="00597424"/>
    <w:rsid w:val="005B42E0"/>
    <w:rsid w:val="005E2ED4"/>
    <w:rsid w:val="00616AE0"/>
    <w:rsid w:val="00617AAE"/>
    <w:rsid w:val="00636574"/>
    <w:rsid w:val="0065179E"/>
    <w:rsid w:val="006542E7"/>
    <w:rsid w:val="00656C2C"/>
    <w:rsid w:val="00677F19"/>
    <w:rsid w:val="006D03B2"/>
    <w:rsid w:val="006D2DB1"/>
    <w:rsid w:val="006E5A66"/>
    <w:rsid w:val="006F6C42"/>
    <w:rsid w:val="0079096D"/>
    <w:rsid w:val="0079370B"/>
    <w:rsid w:val="007B7D76"/>
    <w:rsid w:val="007C0831"/>
    <w:rsid w:val="007E5C54"/>
    <w:rsid w:val="0081734E"/>
    <w:rsid w:val="00824F47"/>
    <w:rsid w:val="00890A56"/>
    <w:rsid w:val="008C66B8"/>
    <w:rsid w:val="008E21B3"/>
    <w:rsid w:val="0090529E"/>
    <w:rsid w:val="0090724F"/>
    <w:rsid w:val="00990186"/>
    <w:rsid w:val="009B5F69"/>
    <w:rsid w:val="009D7275"/>
    <w:rsid w:val="00A34EE0"/>
    <w:rsid w:val="00A63D06"/>
    <w:rsid w:val="00A66085"/>
    <w:rsid w:val="00AB2600"/>
    <w:rsid w:val="00AF278B"/>
    <w:rsid w:val="00B011CB"/>
    <w:rsid w:val="00BA03C4"/>
    <w:rsid w:val="00BA1230"/>
    <w:rsid w:val="00BA438B"/>
    <w:rsid w:val="00BD53F9"/>
    <w:rsid w:val="00BD6A5D"/>
    <w:rsid w:val="00C852DF"/>
    <w:rsid w:val="00CB674E"/>
    <w:rsid w:val="00CB7D68"/>
    <w:rsid w:val="00CC1D6E"/>
    <w:rsid w:val="00CC4BF7"/>
    <w:rsid w:val="00D27B36"/>
    <w:rsid w:val="00D32CFC"/>
    <w:rsid w:val="00D44AE6"/>
    <w:rsid w:val="00D4674D"/>
    <w:rsid w:val="00D56F08"/>
    <w:rsid w:val="00D66D31"/>
    <w:rsid w:val="00D85261"/>
    <w:rsid w:val="00D96558"/>
    <w:rsid w:val="00DF7166"/>
    <w:rsid w:val="00E11E4B"/>
    <w:rsid w:val="00E254DD"/>
    <w:rsid w:val="00E26E80"/>
    <w:rsid w:val="00E6084F"/>
    <w:rsid w:val="00E73453"/>
    <w:rsid w:val="00E77DA6"/>
    <w:rsid w:val="00E87DA2"/>
    <w:rsid w:val="00EA5132"/>
    <w:rsid w:val="00EB4DA1"/>
    <w:rsid w:val="00EE7583"/>
    <w:rsid w:val="00EF05BD"/>
    <w:rsid w:val="00EF309A"/>
    <w:rsid w:val="00F37489"/>
    <w:rsid w:val="00F56469"/>
    <w:rsid w:val="00F766BF"/>
    <w:rsid w:val="00F9024B"/>
    <w:rsid w:val="00FC55AC"/>
    <w:rsid w:val="00FD0F54"/>
    <w:rsid w:val="00FD2064"/>
    <w:rsid w:val="00FD5982"/>
    <w:rsid w:val="00FF7D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34EE0"/>
    <w:rPr>
      <w:color w:val="0000FF"/>
      <w:u w:val="single"/>
    </w:rPr>
  </w:style>
  <w:style w:type="paragraph" w:styleId="Prrafodelista">
    <w:name w:val="List Paragraph"/>
    <w:basedOn w:val="Normal"/>
    <w:uiPriority w:val="34"/>
    <w:qFormat/>
    <w:rsid w:val="0079370B"/>
    <w:pPr>
      <w:ind w:left="720"/>
      <w:contextualSpacing/>
    </w:pPr>
  </w:style>
</w:styles>
</file>

<file path=word/webSettings.xml><?xml version="1.0" encoding="utf-8"?>
<w:webSettings xmlns:r="http://schemas.openxmlformats.org/officeDocument/2006/relationships" xmlns:w="http://schemas.openxmlformats.org/wordprocessingml/2006/main">
  <w:divs>
    <w:div w:id="12157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wikipedia.org/wiki/El_grado_cero_de_la_escritu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11</Pages>
  <Words>2834</Words>
  <Characters>15592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133</cp:revision>
  <cp:lastPrinted>2017-04-15T22:06:00Z</cp:lastPrinted>
  <dcterms:created xsi:type="dcterms:W3CDTF">2016-04-10T12:19:00Z</dcterms:created>
  <dcterms:modified xsi:type="dcterms:W3CDTF">2019-04-08T10:37:00Z</dcterms:modified>
</cp:coreProperties>
</file>